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DEA629" w14:textId="2F994265" w:rsidR="001B3C7C" w:rsidRPr="004F3352" w:rsidRDefault="001B3C7C" w:rsidP="00A218C7">
      <w:pPr>
        <w:pStyle w:val="Title"/>
        <w:jc w:val="center"/>
      </w:pPr>
      <w:r w:rsidRPr="004F3352">
        <w:t>MSB Online Mapping Program</w:t>
      </w:r>
    </w:p>
    <w:p w14:paraId="6A1D34EF" w14:textId="1628B4E2" w:rsidR="000E6EA3" w:rsidRPr="004F3352" w:rsidRDefault="00A4681B" w:rsidP="004F3352">
      <w:pPr>
        <w:pStyle w:val="Heading1"/>
        <w:spacing w:before="0" w:line="240" w:lineRule="auto"/>
        <w:jc w:val="center"/>
        <w:rPr>
          <w:b/>
          <w:sz w:val="48"/>
          <w:szCs w:val="48"/>
        </w:rPr>
      </w:pPr>
      <w:r w:rsidRPr="004F3352">
        <w:rPr>
          <w:b/>
          <w:sz w:val="48"/>
          <w:szCs w:val="48"/>
        </w:rPr>
        <w:t xml:space="preserve">Facilitating the </w:t>
      </w:r>
      <w:r w:rsidR="00BF3EA4" w:rsidRPr="004F3352">
        <w:rPr>
          <w:b/>
          <w:sz w:val="48"/>
          <w:szCs w:val="48"/>
        </w:rPr>
        <w:t>Initial Customer Meeting</w:t>
      </w:r>
    </w:p>
    <w:p w14:paraId="7761A191" w14:textId="77804044" w:rsidR="00CA231B" w:rsidRPr="003B4CB9" w:rsidRDefault="00CA231B" w:rsidP="00CA231B">
      <w:pPr>
        <w:pStyle w:val="NoSpacing"/>
        <w:rPr>
          <w:rFonts w:cs="Arial"/>
          <w:i/>
        </w:rPr>
      </w:pPr>
      <w:r w:rsidRPr="003B4CB9">
        <w:rPr>
          <w:rFonts w:cs="Arial"/>
          <w:i/>
        </w:rPr>
        <w:t>The first meeting sets the tone for the project. It will help drive the expectations which feed into the attitude of the customer towards the project and towards the department.</w:t>
      </w:r>
    </w:p>
    <w:p w14:paraId="66D122D5" w14:textId="77777777" w:rsidR="00405A83" w:rsidRDefault="00405A83" w:rsidP="008F37D0">
      <w:pPr>
        <w:pStyle w:val="NoSpacing"/>
      </w:pPr>
    </w:p>
    <w:p w14:paraId="00324596" w14:textId="77777777" w:rsidR="00723565" w:rsidRDefault="00723565" w:rsidP="008F37D0">
      <w:pPr>
        <w:pStyle w:val="NoSpacing"/>
        <w:rPr>
          <w:rFonts w:cs="Arial"/>
          <w:b/>
          <w:sz w:val="26"/>
          <w:szCs w:val="26"/>
        </w:rPr>
      </w:pPr>
      <w:r w:rsidRPr="003B4CB9">
        <w:rPr>
          <w:rFonts w:cs="Arial"/>
          <w:b/>
          <w:sz w:val="26"/>
          <w:szCs w:val="26"/>
        </w:rPr>
        <w:t>Meeting Preparations</w:t>
      </w:r>
    </w:p>
    <w:p w14:paraId="32B002C4" w14:textId="3AB25EE2" w:rsidR="00BF3EA4" w:rsidRPr="00BF3EA4" w:rsidRDefault="00BF3EA4" w:rsidP="008F37D0">
      <w:pPr>
        <w:pStyle w:val="NoSpacing"/>
        <w:rPr>
          <w:rFonts w:cs="Arial"/>
        </w:rPr>
      </w:pPr>
      <w:r w:rsidRPr="00BF3EA4">
        <w:rPr>
          <w:rFonts w:cs="Arial"/>
        </w:rPr>
        <w:t>The first meeting with the customer could be the defining the business workflow or gathering the project requirements.  The following guidelines should be used for either.</w:t>
      </w:r>
    </w:p>
    <w:p w14:paraId="05E49CC6" w14:textId="77777777" w:rsidR="00E32F51" w:rsidRDefault="00E32F51" w:rsidP="00A218C7">
      <w:pPr>
        <w:pStyle w:val="NoSpacing"/>
        <w:rPr>
          <w:rFonts w:ascii="Arial" w:hAnsi="Arial" w:cs="Arial"/>
          <w:b/>
          <w:sz w:val="20"/>
          <w:szCs w:val="20"/>
        </w:rPr>
      </w:pPr>
    </w:p>
    <w:p w14:paraId="20414B2C" w14:textId="23837020" w:rsidR="001876E8" w:rsidRPr="003B4CB9" w:rsidRDefault="00236B70" w:rsidP="003B4CB9">
      <w:pPr>
        <w:rPr>
          <w:b/>
        </w:rPr>
      </w:pPr>
      <w:r>
        <w:rPr>
          <w:b/>
        </w:rPr>
        <w:t>Service</w:t>
      </w:r>
      <w:r w:rsidR="001876E8" w:rsidRPr="003B4CB9">
        <w:rPr>
          <w:b/>
        </w:rPr>
        <w:t xml:space="preserve"> Desk </w:t>
      </w:r>
      <w:r w:rsidR="00704EF3" w:rsidRPr="003B4CB9">
        <w:rPr>
          <w:b/>
        </w:rPr>
        <w:t>t</w:t>
      </w:r>
      <w:r w:rsidR="001876E8" w:rsidRPr="003B4CB9">
        <w:rPr>
          <w:b/>
        </w:rPr>
        <w:t xml:space="preserve">icket </w:t>
      </w:r>
      <w:r w:rsidR="00704EF3" w:rsidRPr="003B4CB9">
        <w:rPr>
          <w:b/>
        </w:rPr>
        <w:t>c</w:t>
      </w:r>
      <w:r w:rsidR="001876E8" w:rsidRPr="003B4CB9">
        <w:rPr>
          <w:b/>
        </w:rPr>
        <w:t>orrespondence</w:t>
      </w:r>
      <w:r w:rsidR="00A171F7" w:rsidRPr="003B4CB9">
        <w:rPr>
          <w:b/>
        </w:rPr>
        <w:t>: I</w:t>
      </w:r>
      <w:r w:rsidR="001876E8" w:rsidRPr="003B4CB9">
        <w:t>nforming the customer of the Online Mapping Program process should help to ease concerns about what to expect. Informing the customer about the process will encourage discussion and cooperation.  The following process statements will be sent via automated email or ticket correspondence after the ticket is received and assigned to an analyst.</w:t>
      </w:r>
    </w:p>
    <w:p w14:paraId="03EDA00B" w14:textId="4F699314" w:rsidR="001876E8" w:rsidRPr="003B4CB9" w:rsidRDefault="00B12A31" w:rsidP="001876E8">
      <w:pPr>
        <w:pStyle w:val="NoSpacing"/>
        <w:numPr>
          <w:ilvl w:val="0"/>
          <w:numId w:val="4"/>
        </w:numPr>
        <w:rPr>
          <w:rFonts w:cs="Arial"/>
        </w:rPr>
      </w:pPr>
      <w:r w:rsidRPr="003B4CB9">
        <w:rPr>
          <w:rFonts w:cs="Arial"/>
        </w:rPr>
        <w:t>Your GIS request and</w:t>
      </w:r>
      <w:r w:rsidR="001876E8" w:rsidRPr="003B4CB9">
        <w:rPr>
          <w:rFonts w:cs="Arial"/>
        </w:rPr>
        <w:t xml:space="preserve"> intake questions </w:t>
      </w:r>
      <w:r w:rsidRPr="003B4CB9">
        <w:rPr>
          <w:rFonts w:cs="Arial"/>
        </w:rPr>
        <w:t>have been</w:t>
      </w:r>
      <w:r w:rsidR="001876E8" w:rsidRPr="003B4CB9">
        <w:rPr>
          <w:rFonts w:cs="Arial"/>
        </w:rPr>
        <w:t xml:space="preserve"> received </w:t>
      </w:r>
      <w:r w:rsidR="00B8054B">
        <w:rPr>
          <w:rFonts w:cs="Arial"/>
        </w:rPr>
        <w:t>and</w:t>
      </w:r>
      <w:r w:rsidRPr="003B4CB9">
        <w:rPr>
          <w:rFonts w:cs="Arial"/>
        </w:rPr>
        <w:t xml:space="preserve"> assigned </w:t>
      </w:r>
      <w:r w:rsidR="001876E8" w:rsidRPr="003B4CB9">
        <w:rPr>
          <w:rFonts w:cs="Arial"/>
        </w:rPr>
        <w:t xml:space="preserve">via the </w:t>
      </w:r>
      <w:r w:rsidR="00236B70">
        <w:rPr>
          <w:rFonts w:cs="Arial"/>
        </w:rPr>
        <w:t>Service</w:t>
      </w:r>
      <w:bookmarkStart w:id="0" w:name="_GoBack"/>
      <w:bookmarkEnd w:id="0"/>
      <w:r w:rsidR="001876E8" w:rsidRPr="003B4CB9">
        <w:rPr>
          <w:rFonts w:cs="Arial"/>
        </w:rPr>
        <w:t xml:space="preserve"> Desk request</w:t>
      </w:r>
      <w:r w:rsidRPr="003B4CB9">
        <w:rPr>
          <w:rFonts w:cs="Arial"/>
        </w:rPr>
        <w:t>.  A</w:t>
      </w:r>
      <w:r w:rsidR="00B8054B">
        <w:rPr>
          <w:rFonts w:cs="Arial"/>
        </w:rPr>
        <w:t>n</w:t>
      </w:r>
      <w:r w:rsidR="001876E8" w:rsidRPr="003B4CB9">
        <w:rPr>
          <w:rFonts w:cs="Arial"/>
        </w:rPr>
        <w:t xml:space="preserve"> </w:t>
      </w:r>
      <w:r w:rsidRPr="003B4CB9">
        <w:rPr>
          <w:rFonts w:cs="Arial"/>
        </w:rPr>
        <w:t>analyst</w:t>
      </w:r>
      <w:r w:rsidR="001876E8" w:rsidRPr="003B4CB9">
        <w:rPr>
          <w:rFonts w:cs="Arial"/>
        </w:rPr>
        <w:t xml:space="preserve"> will perform some initial analysis to document the need and begin to seek a solution for you. Next will be a requirements gathering meeting. </w:t>
      </w:r>
    </w:p>
    <w:p w14:paraId="4E217D4B" w14:textId="77777777" w:rsidR="001876E8" w:rsidRPr="003B4CB9" w:rsidRDefault="001876E8" w:rsidP="001876E8">
      <w:pPr>
        <w:pStyle w:val="NoSpacing"/>
        <w:numPr>
          <w:ilvl w:val="0"/>
          <w:numId w:val="4"/>
        </w:numPr>
        <w:rPr>
          <w:rFonts w:cs="Arial"/>
        </w:rPr>
      </w:pPr>
      <w:r w:rsidRPr="003B4CB9">
        <w:rPr>
          <w:rFonts w:cs="Arial"/>
        </w:rPr>
        <w:t>After the requirements have been documented and the scope is defined there will be a request to sign off on the requirements.  This is done so that expectation are clear, any changes to requirements as the project progresses are clearly identified, and there is a discussion point for out of scope items. Next the analyst will begin to mock up or draft the solution.</w:t>
      </w:r>
    </w:p>
    <w:p w14:paraId="75D08208" w14:textId="77777777" w:rsidR="001876E8" w:rsidRPr="003B4CB9" w:rsidRDefault="001876E8" w:rsidP="001876E8">
      <w:pPr>
        <w:pStyle w:val="NoSpacing"/>
        <w:numPr>
          <w:ilvl w:val="0"/>
          <w:numId w:val="4"/>
        </w:numPr>
        <w:rPr>
          <w:rFonts w:cs="Arial"/>
        </w:rPr>
      </w:pPr>
      <w:r w:rsidRPr="003B4CB9">
        <w:rPr>
          <w:rFonts w:cs="Arial"/>
        </w:rPr>
        <w:t>Once the mock up or draft is done, there will be another meeting to demonstrate the draft and make sure all are in agreement that the project is on track.  If not, this is the opportunity to course correct.  Next begins testing (if no course correction is needed).</w:t>
      </w:r>
    </w:p>
    <w:p w14:paraId="5B195A4D" w14:textId="77777777" w:rsidR="001876E8" w:rsidRPr="003B4CB9" w:rsidRDefault="001876E8" w:rsidP="001876E8">
      <w:pPr>
        <w:pStyle w:val="NoSpacing"/>
        <w:numPr>
          <w:ilvl w:val="0"/>
          <w:numId w:val="4"/>
        </w:numPr>
        <w:rPr>
          <w:rFonts w:cs="Arial"/>
        </w:rPr>
      </w:pPr>
      <w:r w:rsidRPr="003B4CB9">
        <w:rPr>
          <w:rFonts w:cs="Arial"/>
        </w:rPr>
        <w:t>Time will be given to test out the solution and identify any problems or changes needed.  Once testing is concluded there will be preparation to move to production.</w:t>
      </w:r>
    </w:p>
    <w:p w14:paraId="76AA1D4D" w14:textId="390ED26D" w:rsidR="001876E8" w:rsidRPr="003B4CB9" w:rsidRDefault="001876E8" w:rsidP="001876E8">
      <w:pPr>
        <w:pStyle w:val="NoSpacing"/>
        <w:numPr>
          <w:ilvl w:val="0"/>
          <w:numId w:val="4"/>
        </w:numPr>
        <w:rPr>
          <w:rFonts w:cs="Arial"/>
        </w:rPr>
      </w:pPr>
      <w:r w:rsidRPr="003B4CB9">
        <w:rPr>
          <w:rFonts w:cs="Arial"/>
        </w:rPr>
        <w:t xml:space="preserve">The analyst assigned to the project will be your contact. </w:t>
      </w:r>
    </w:p>
    <w:p w14:paraId="7733114C" w14:textId="77777777" w:rsidR="001876E8" w:rsidRPr="003B4CB9" w:rsidRDefault="001876E8" w:rsidP="001876E8">
      <w:pPr>
        <w:pStyle w:val="NoSpacing"/>
        <w:numPr>
          <w:ilvl w:val="0"/>
          <w:numId w:val="4"/>
        </w:numPr>
        <w:rPr>
          <w:rFonts w:cs="Arial"/>
        </w:rPr>
      </w:pPr>
      <w:r w:rsidRPr="003B4CB9">
        <w:rPr>
          <w:rFonts w:cs="Arial"/>
        </w:rPr>
        <w:t>Are there any questions about this process?</w:t>
      </w:r>
    </w:p>
    <w:p w14:paraId="60003092" w14:textId="77777777" w:rsidR="001876E8" w:rsidRPr="003B4CB9" w:rsidRDefault="001876E8" w:rsidP="00A218C7">
      <w:pPr>
        <w:pStyle w:val="NoSpacing"/>
        <w:rPr>
          <w:rFonts w:cs="Arial"/>
          <w:b/>
        </w:rPr>
      </w:pPr>
    </w:p>
    <w:p w14:paraId="46C38446" w14:textId="77777777" w:rsidR="002A4DA8" w:rsidRPr="003B4CB9" w:rsidRDefault="006C0B34" w:rsidP="00A218C7">
      <w:pPr>
        <w:pStyle w:val="NoSpacing"/>
        <w:rPr>
          <w:rFonts w:cs="Arial"/>
        </w:rPr>
      </w:pPr>
      <w:r w:rsidRPr="003B4CB9">
        <w:rPr>
          <w:rFonts w:cs="Arial"/>
          <w:b/>
        </w:rPr>
        <w:t>Pre-meeting analysis:</w:t>
      </w:r>
      <w:r w:rsidRPr="003B4CB9">
        <w:rPr>
          <w:rFonts w:cs="Arial"/>
        </w:rPr>
        <w:t xml:space="preserve"> </w:t>
      </w:r>
    </w:p>
    <w:p w14:paraId="7B9D1394" w14:textId="77777777" w:rsidR="002A4DA8" w:rsidRPr="003B4CB9" w:rsidRDefault="006C0B34" w:rsidP="00A218C7">
      <w:pPr>
        <w:pStyle w:val="NoSpacing"/>
        <w:numPr>
          <w:ilvl w:val="0"/>
          <w:numId w:val="13"/>
        </w:numPr>
        <w:rPr>
          <w:rFonts w:cs="Arial"/>
        </w:rPr>
      </w:pPr>
      <w:r w:rsidRPr="003B4CB9">
        <w:rPr>
          <w:rFonts w:cs="Arial"/>
        </w:rPr>
        <w:t xml:space="preserve">Start by reviewing the intake questions received with the Help Desk ticket request.  </w:t>
      </w:r>
    </w:p>
    <w:p w14:paraId="49F2741F" w14:textId="2D57EE44" w:rsidR="002A4DA8" w:rsidRPr="003B4CB9" w:rsidRDefault="006C0B34" w:rsidP="00A218C7">
      <w:pPr>
        <w:pStyle w:val="NoSpacing"/>
        <w:numPr>
          <w:ilvl w:val="0"/>
          <w:numId w:val="13"/>
        </w:numPr>
        <w:rPr>
          <w:rFonts w:cs="Arial"/>
        </w:rPr>
      </w:pPr>
      <w:r w:rsidRPr="003B4CB9">
        <w:rPr>
          <w:rFonts w:cs="Arial"/>
        </w:rPr>
        <w:t xml:space="preserve">Find out what is additionally known about the request, the area the request is coming from, the requestor, and other players. For example, if someone in IT/GIS has already done a project for Animal Care, meet with them to discuss what they know. There may be existing documents the customer has already sent to them that you can study without asking the customer for them again. </w:t>
      </w:r>
    </w:p>
    <w:p w14:paraId="4F26C8A3" w14:textId="76546F55" w:rsidR="002A4DA8" w:rsidRPr="003B4CB9" w:rsidRDefault="002A4DA8" w:rsidP="00A218C7">
      <w:pPr>
        <w:pStyle w:val="NoSpacing"/>
        <w:numPr>
          <w:ilvl w:val="0"/>
          <w:numId w:val="13"/>
        </w:numPr>
        <w:rPr>
          <w:rFonts w:cs="Arial"/>
        </w:rPr>
      </w:pPr>
      <w:r w:rsidRPr="003B4CB9">
        <w:rPr>
          <w:rFonts w:cs="Arial"/>
        </w:rPr>
        <w:lastRenderedPageBreak/>
        <w:t>Review the customer questionnaire and identify which questions do not need to be asked of this customer and which ones are relevant.  Identify the person that will help you input the answer to the questionnaire questions during the meeting.</w:t>
      </w:r>
    </w:p>
    <w:p w14:paraId="4767FE8C" w14:textId="77777777" w:rsidR="002A4DA8" w:rsidRPr="003B4CB9" w:rsidRDefault="002A4DA8" w:rsidP="00A218C7">
      <w:pPr>
        <w:pStyle w:val="NoSpacing"/>
        <w:rPr>
          <w:rFonts w:cs="Arial"/>
          <w:b/>
        </w:rPr>
      </w:pPr>
    </w:p>
    <w:p w14:paraId="73540DE5" w14:textId="2367A836" w:rsidR="00723565" w:rsidRPr="003B4CB9" w:rsidRDefault="00723565" w:rsidP="00A218C7">
      <w:pPr>
        <w:pStyle w:val="NoSpacing"/>
        <w:rPr>
          <w:rFonts w:cs="Arial"/>
        </w:rPr>
      </w:pPr>
      <w:r w:rsidRPr="003B4CB9">
        <w:rPr>
          <w:rFonts w:cs="Arial"/>
          <w:b/>
        </w:rPr>
        <w:t>Invitees:</w:t>
      </w:r>
      <w:r w:rsidRPr="003B4CB9">
        <w:rPr>
          <w:rFonts w:cs="Arial"/>
        </w:rPr>
        <w:t xml:space="preserve"> </w:t>
      </w:r>
      <w:r w:rsidR="008F37D0" w:rsidRPr="003B4CB9">
        <w:rPr>
          <w:rFonts w:cs="Arial"/>
        </w:rPr>
        <w:t>Only essential MSB personnel should be there. Do not overpower the customer with too many players at the table.</w:t>
      </w:r>
      <w:r w:rsidR="00F201F6" w:rsidRPr="003B4CB9">
        <w:rPr>
          <w:rFonts w:cs="Arial"/>
        </w:rPr>
        <w:t xml:space="preserve"> If more than </w:t>
      </w:r>
      <w:r w:rsidR="00AE104B" w:rsidRPr="003B4CB9">
        <w:rPr>
          <w:rFonts w:cs="Arial"/>
        </w:rPr>
        <w:t>one</w:t>
      </w:r>
      <w:r w:rsidR="00F201F6" w:rsidRPr="003B4CB9">
        <w:rPr>
          <w:rFonts w:cs="Arial"/>
        </w:rPr>
        <w:t xml:space="preserve"> MSB employee will be at the meeting</w:t>
      </w:r>
      <w:r w:rsidR="00B8054B">
        <w:rPr>
          <w:rFonts w:cs="Arial"/>
        </w:rPr>
        <w:t>,</w:t>
      </w:r>
      <w:r w:rsidR="00F201F6" w:rsidRPr="003B4CB9">
        <w:rPr>
          <w:rFonts w:cs="Arial"/>
        </w:rPr>
        <w:t xml:space="preserve"> get together prior to this meeting to discuss who the facilitator will be and find out what each individual wants to get out of attending the meeting.</w:t>
      </w:r>
      <w:r w:rsidR="008F37D0" w:rsidRPr="003B4CB9">
        <w:rPr>
          <w:rFonts w:cs="Arial"/>
        </w:rPr>
        <w:t xml:space="preserve"> </w:t>
      </w:r>
      <w:r w:rsidR="00F201F6" w:rsidRPr="003B4CB9">
        <w:rPr>
          <w:rFonts w:cs="Arial"/>
        </w:rPr>
        <w:t xml:space="preserve">If an employee wants to attend the meeting but will not be on the project, find out what they hope to gain from the meeting. This will help </w:t>
      </w:r>
      <w:r w:rsidR="00AE104B" w:rsidRPr="003B4CB9">
        <w:rPr>
          <w:rFonts w:cs="Arial"/>
        </w:rPr>
        <w:t xml:space="preserve">to </w:t>
      </w:r>
      <w:r w:rsidR="00F201F6" w:rsidRPr="003B4CB9">
        <w:rPr>
          <w:rFonts w:cs="Arial"/>
        </w:rPr>
        <w:t>understand their presence and help them understand what their role will be at the meeting.</w:t>
      </w:r>
    </w:p>
    <w:p w14:paraId="004A8F4C" w14:textId="77777777" w:rsidR="002A4DA8" w:rsidRPr="003B4CB9" w:rsidRDefault="002A4DA8" w:rsidP="00A218C7">
      <w:pPr>
        <w:pStyle w:val="NoSpacing"/>
        <w:rPr>
          <w:rFonts w:cs="Arial"/>
          <w:b/>
        </w:rPr>
      </w:pPr>
    </w:p>
    <w:p w14:paraId="7AA5F782" w14:textId="0DEEA0BE" w:rsidR="00723565" w:rsidRPr="003B4CB9" w:rsidRDefault="00F201F6" w:rsidP="00A218C7">
      <w:pPr>
        <w:pStyle w:val="NoSpacing"/>
        <w:rPr>
          <w:rFonts w:cs="Arial"/>
        </w:rPr>
      </w:pPr>
      <w:r w:rsidRPr="003B4CB9">
        <w:rPr>
          <w:rFonts w:cs="Arial"/>
          <w:b/>
        </w:rPr>
        <w:t>Agenda:</w:t>
      </w:r>
      <w:r w:rsidRPr="003B4CB9">
        <w:rPr>
          <w:rFonts w:cs="Arial"/>
        </w:rPr>
        <w:t xml:space="preserve"> </w:t>
      </w:r>
      <w:r w:rsidR="00723565" w:rsidRPr="003B4CB9">
        <w:rPr>
          <w:rFonts w:cs="Arial"/>
        </w:rPr>
        <w:t>Create and send an agenda so everyone understands what will be discussed</w:t>
      </w:r>
      <w:r w:rsidR="00AE104B" w:rsidRPr="003B4CB9">
        <w:rPr>
          <w:rFonts w:cs="Arial"/>
        </w:rPr>
        <w:t xml:space="preserve"> and</w:t>
      </w:r>
      <w:r w:rsidR="00723565" w:rsidRPr="003B4CB9">
        <w:rPr>
          <w:rFonts w:cs="Arial"/>
        </w:rPr>
        <w:t xml:space="preserve"> who the players are. This will also help those that are joining remotely. This will also give </w:t>
      </w:r>
      <w:r w:rsidR="00721FEF" w:rsidRPr="003B4CB9">
        <w:rPr>
          <w:rFonts w:cs="Arial"/>
        </w:rPr>
        <w:t>an</w:t>
      </w:r>
      <w:r w:rsidR="00723565" w:rsidRPr="003B4CB9">
        <w:rPr>
          <w:rFonts w:cs="Arial"/>
        </w:rPr>
        <w:t xml:space="preserve"> opportunity to outl</w:t>
      </w:r>
      <w:r w:rsidR="00021864" w:rsidRPr="003B4CB9">
        <w:rPr>
          <w:rFonts w:cs="Arial"/>
        </w:rPr>
        <w:t>ine the purpose of the meeting</w:t>
      </w:r>
      <w:r w:rsidR="00721FEF" w:rsidRPr="003B4CB9">
        <w:rPr>
          <w:rFonts w:cs="Arial"/>
        </w:rPr>
        <w:t xml:space="preserve"> and</w:t>
      </w:r>
      <w:r w:rsidR="00021864" w:rsidRPr="003B4CB9">
        <w:rPr>
          <w:rFonts w:cs="Arial"/>
        </w:rPr>
        <w:t xml:space="preserve"> help </w:t>
      </w:r>
      <w:r w:rsidR="00721FEF" w:rsidRPr="003B4CB9">
        <w:rPr>
          <w:rFonts w:cs="Arial"/>
        </w:rPr>
        <w:t>in</w:t>
      </w:r>
      <w:r w:rsidR="00021864" w:rsidRPr="003B4CB9">
        <w:rPr>
          <w:rFonts w:cs="Arial"/>
        </w:rPr>
        <w:t xml:space="preserve"> stick</w:t>
      </w:r>
      <w:r w:rsidR="00721FEF" w:rsidRPr="003B4CB9">
        <w:rPr>
          <w:rFonts w:cs="Arial"/>
        </w:rPr>
        <w:t>ing</w:t>
      </w:r>
      <w:r w:rsidR="00021864" w:rsidRPr="003B4CB9">
        <w:rPr>
          <w:rFonts w:cs="Arial"/>
        </w:rPr>
        <w:t xml:space="preserve"> to the time set for the meeting. </w:t>
      </w:r>
    </w:p>
    <w:p w14:paraId="12487203" w14:textId="77777777" w:rsidR="002A4DA8" w:rsidRPr="003B4CB9" w:rsidRDefault="002A4DA8" w:rsidP="00A218C7">
      <w:pPr>
        <w:pStyle w:val="NoSpacing"/>
        <w:rPr>
          <w:rFonts w:cs="Arial"/>
          <w:b/>
        </w:rPr>
      </w:pPr>
    </w:p>
    <w:p w14:paraId="64ECEAAC" w14:textId="130CF12F" w:rsidR="00E301D7" w:rsidRPr="003B4CB9" w:rsidRDefault="00F201F6" w:rsidP="00A218C7">
      <w:pPr>
        <w:pStyle w:val="NoSpacing"/>
        <w:rPr>
          <w:rFonts w:cs="Arial"/>
        </w:rPr>
      </w:pPr>
      <w:r w:rsidRPr="003B4CB9">
        <w:rPr>
          <w:rFonts w:cs="Arial"/>
          <w:b/>
        </w:rPr>
        <w:t>Meeting Notes:</w:t>
      </w:r>
      <w:r w:rsidRPr="003B4CB9">
        <w:rPr>
          <w:rFonts w:cs="Arial"/>
        </w:rPr>
        <w:t xml:space="preserve"> Always include a scribe. The meeting notes should be sent to everyone that attended the meeting. This will help the customer remember what was discussed. It will also help them to see the discussion in writing </w:t>
      </w:r>
      <w:r w:rsidR="001D4D03" w:rsidRPr="003B4CB9">
        <w:rPr>
          <w:rFonts w:cs="Arial"/>
        </w:rPr>
        <w:t xml:space="preserve">and </w:t>
      </w:r>
      <w:r w:rsidRPr="003B4CB9">
        <w:rPr>
          <w:rFonts w:cs="Arial"/>
        </w:rPr>
        <w:t>may spark a</w:t>
      </w:r>
      <w:r w:rsidR="001D4D03" w:rsidRPr="003B4CB9">
        <w:rPr>
          <w:rFonts w:cs="Arial"/>
        </w:rPr>
        <w:t>dditional</w:t>
      </w:r>
      <w:r w:rsidRPr="003B4CB9">
        <w:rPr>
          <w:rFonts w:cs="Arial"/>
        </w:rPr>
        <w:t xml:space="preserve"> thought</w:t>
      </w:r>
      <w:r w:rsidR="001D4D03" w:rsidRPr="003B4CB9">
        <w:rPr>
          <w:rFonts w:cs="Arial"/>
        </w:rPr>
        <w:t>s</w:t>
      </w:r>
      <w:r w:rsidRPr="003B4CB9">
        <w:rPr>
          <w:rFonts w:cs="Arial"/>
        </w:rPr>
        <w:t xml:space="preserve"> about something that was missed. </w:t>
      </w:r>
    </w:p>
    <w:p w14:paraId="155EEDB6" w14:textId="77777777" w:rsidR="002741FC" w:rsidRPr="003B4CB9" w:rsidRDefault="002741FC" w:rsidP="002C02BC">
      <w:pPr>
        <w:pStyle w:val="NoSpacing"/>
        <w:rPr>
          <w:rFonts w:cs="Arial"/>
          <w:b/>
        </w:rPr>
      </w:pPr>
    </w:p>
    <w:p w14:paraId="023545ED" w14:textId="0377E8BF" w:rsidR="002741FC" w:rsidRPr="003B4CB9" w:rsidRDefault="00BF3EA4" w:rsidP="002C02BC">
      <w:pPr>
        <w:pStyle w:val="NoSpacing"/>
        <w:rPr>
          <w:rFonts w:cs="Arial"/>
          <w:b/>
          <w:sz w:val="26"/>
          <w:szCs w:val="26"/>
        </w:rPr>
      </w:pPr>
      <w:r>
        <w:rPr>
          <w:rFonts w:cs="Arial"/>
          <w:b/>
          <w:sz w:val="26"/>
          <w:szCs w:val="26"/>
        </w:rPr>
        <w:t xml:space="preserve">Facilitating the </w:t>
      </w:r>
      <w:r w:rsidR="002741FC" w:rsidRPr="003B4CB9">
        <w:rPr>
          <w:rFonts w:cs="Arial"/>
          <w:b/>
          <w:sz w:val="26"/>
          <w:szCs w:val="26"/>
        </w:rPr>
        <w:t>Meeting</w:t>
      </w:r>
    </w:p>
    <w:p w14:paraId="75D20CBF" w14:textId="77777777" w:rsidR="002741FC" w:rsidRDefault="002741FC" w:rsidP="002C02BC">
      <w:pPr>
        <w:pStyle w:val="NoSpacing"/>
        <w:rPr>
          <w:rFonts w:ascii="Arial" w:hAnsi="Arial" w:cs="Arial"/>
          <w:b/>
          <w:sz w:val="20"/>
          <w:szCs w:val="20"/>
        </w:rPr>
      </w:pPr>
    </w:p>
    <w:p w14:paraId="539F0BBB" w14:textId="2D731ABF" w:rsidR="00210B62" w:rsidRPr="003B4CB9" w:rsidRDefault="00D90E5F" w:rsidP="002741FC">
      <w:pPr>
        <w:pStyle w:val="NoSpacing"/>
        <w:numPr>
          <w:ilvl w:val="0"/>
          <w:numId w:val="14"/>
        </w:numPr>
        <w:rPr>
          <w:rFonts w:cs="Arial"/>
          <w:b/>
        </w:rPr>
      </w:pPr>
      <w:r w:rsidRPr="003B4CB9">
        <w:rPr>
          <w:rFonts w:cs="Arial"/>
          <w:b/>
        </w:rPr>
        <w:t xml:space="preserve">Meeting </w:t>
      </w:r>
      <w:r w:rsidR="00210B62" w:rsidRPr="003B4CB9">
        <w:rPr>
          <w:rFonts w:cs="Arial"/>
          <w:b/>
        </w:rPr>
        <w:t>Introductions</w:t>
      </w:r>
    </w:p>
    <w:p w14:paraId="1791EF69" w14:textId="5AACF1E3" w:rsidR="002C02BC" w:rsidRPr="003B4CB9" w:rsidRDefault="002C02BC" w:rsidP="002C02BC">
      <w:pPr>
        <w:pStyle w:val="NoSpacing"/>
        <w:rPr>
          <w:rFonts w:cs="Arial"/>
        </w:rPr>
      </w:pPr>
      <w:r w:rsidRPr="003B4CB9">
        <w:rPr>
          <w:rFonts w:cs="Arial"/>
        </w:rPr>
        <w:t>Even if everyone knows each other, it will be important to explain who is at the meeting and why. This will set the tone for</w:t>
      </w:r>
      <w:r w:rsidR="00B8054B">
        <w:rPr>
          <w:rFonts w:cs="Arial"/>
        </w:rPr>
        <w:t>:</w:t>
      </w:r>
      <w:r w:rsidRPr="003B4CB9">
        <w:rPr>
          <w:rFonts w:cs="Arial"/>
        </w:rPr>
        <w:t xml:space="preserve"> </w:t>
      </w:r>
    </w:p>
    <w:p w14:paraId="549A46E4" w14:textId="77777777" w:rsidR="002C02BC" w:rsidRPr="003B4CB9" w:rsidRDefault="002C02BC" w:rsidP="002C02BC">
      <w:pPr>
        <w:pStyle w:val="NoSpacing"/>
        <w:numPr>
          <w:ilvl w:val="0"/>
          <w:numId w:val="9"/>
        </w:numPr>
        <w:rPr>
          <w:rFonts w:cs="Arial"/>
        </w:rPr>
      </w:pPr>
      <w:r w:rsidRPr="003B4CB9">
        <w:rPr>
          <w:rFonts w:cs="Arial"/>
        </w:rPr>
        <w:t>Who is the facilitator</w:t>
      </w:r>
    </w:p>
    <w:p w14:paraId="3D9E7810" w14:textId="77777777" w:rsidR="002C02BC" w:rsidRPr="003B4CB9" w:rsidRDefault="002C02BC" w:rsidP="002C02BC">
      <w:pPr>
        <w:pStyle w:val="NoSpacing"/>
        <w:numPr>
          <w:ilvl w:val="0"/>
          <w:numId w:val="9"/>
        </w:numPr>
        <w:rPr>
          <w:rFonts w:cs="Arial"/>
        </w:rPr>
      </w:pPr>
      <w:r w:rsidRPr="003B4CB9">
        <w:rPr>
          <w:rFonts w:cs="Arial"/>
        </w:rPr>
        <w:t>Who is/are the developer(s)</w:t>
      </w:r>
    </w:p>
    <w:p w14:paraId="0370D27C" w14:textId="77777777" w:rsidR="002C02BC" w:rsidRPr="003B4CB9" w:rsidRDefault="002C02BC" w:rsidP="002C02BC">
      <w:pPr>
        <w:pStyle w:val="NoSpacing"/>
        <w:numPr>
          <w:ilvl w:val="0"/>
          <w:numId w:val="9"/>
        </w:numPr>
        <w:rPr>
          <w:rFonts w:cs="Arial"/>
        </w:rPr>
      </w:pPr>
      <w:r w:rsidRPr="003B4CB9">
        <w:rPr>
          <w:rFonts w:cs="Arial"/>
        </w:rPr>
        <w:t>Who is there to listen but not have an active role in the meeting</w:t>
      </w:r>
    </w:p>
    <w:p w14:paraId="1A479C44" w14:textId="77777777" w:rsidR="002C02BC" w:rsidRPr="003B4CB9" w:rsidRDefault="002C02BC" w:rsidP="002C02BC">
      <w:pPr>
        <w:pStyle w:val="NoSpacing"/>
        <w:rPr>
          <w:rFonts w:cs="Arial"/>
        </w:rPr>
      </w:pPr>
    </w:p>
    <w:p w14:paraId="3EEF4BDF" w14:textId="580E14B3" w:rsidR="00A4681B" w:rsidRPr="003B4CB9" w:rsidRDefault="002C02BC" w:rsidP="002741FC">
      <w:pPr>
        <w:pStyle w:val="NoSpacing"/>
        <w:numPr>
          <w:ilvl w:val="0"/>
          <w:numId w:val="14"/>
        </w:numPr>
        <w:rPr>
          <w:rFonts w:cs="Arial"/>
          <w:b/>
        </w:rPr>
      </w:pPr>
      <w:r w:rsidRPr="003B4CB9">
        <w:rPr>
          <w:rFonts w:cs="Arial"/>
          <w:b/>
        </w:rPr>
        <w:t>Purpose of the M</w:t>
      </w:r>
      <w:r w:rsidR="00210B62" w:rsidRPr="003B4CB9">
        <w:rPr>
          <w:rFonts w:cs="Arial"/>
          <w:b/>
        </w:rPr>
        <w:t>eeting</w:t>
      </w:r>
      <w:r w:rsidR="000D58CE" w:rsidRPr="003B4CB9">
        <w:rPr>
          <w:rFonts w:cs="Arial"/>
          <w:b/>
        </w:rPr>
        <w:t>/Review Agenda</w:t>
      </w:r>
    </w:p>
    <w:p w14:paraId="7D3E8293" w14:textId="666CDE6C" w:rsidR="00210B62" w:rsidRPr="003B4CB9" w:rsidRDefault="00D90E5F" w:rsidP="00A4681B">
      <w:pPr>
        <w:pStyle w:val="NoSpacing"/>
        <w:rPr>
          <w:rFonts w:cs="Arial"/>
        </w:rPr>
      </w:pPr>
      <w:r w:rsidRPr="003B4CB9">
        <w:rPr>
          <w:rFonts w:cs="Arial"/>
        </w:rPr>
        <w:t xml:space="preserve">After introductions, state the </w:t>
      </w:r>
      <w:r w:rsidR="00210B62" w:rsidRPr="003B4CB9">
        <w:rPr>
          <w:rFonts w:cs="Arial"/>
        </w:rPr>
        <w:t xml:space="preserve">purpose of </w:t>
      </w:r>
      <w:r w:rsidRPr="003B4CB9">
        <w:rPr>
          <w:rFonts w:cs="Arial"/>
        </w:rPr>
        <w:t xml:space="preserve">the </w:t>
      </w:r>
      <w:r w:rsidR="00210B62" w:rsidRPr="003B4CB9">
        <w:rPr>
          <w:rFonts w:cs="Arial"/>
        </w:rPr>
        <w:t xml:space="preserve">meeting </w:t>
      </w:r>
      <w:r w:rsidRPr="003B4CB9">
        <w:rPr>
          <w:rFonts w:cs="Arial"/>
        </w:rPr>
        <w:t>to:</w:t>
      </w:r>
    </w:p>
    <w:p w14:paraId="62243610" w14:textId="5BE9196E" w:rsidR="00210B62" w:rsidRPr="003B4CB9" w:rsidRDefault="00F470A0" w:rsidP="00A4681B">
      <w:pPr>
        <w:pStyle w:val="NoSpacing"/>
        <w:numPr>
          <w:ilvl w:val="0"/>
          <w:numId w:val="5"/>
        </w:numPr>
        <w:rPr>
          <w:rFonts w:cs="Arial"/>
        </w:rPr>
      </w:pPr>
      <w:r w:rsidRPr="003B4CB9">
        <w:rPr>
          <w:rFonts w:cs="Arial"/>
        </w:rPr>
        <w:t>Identify the need</w:t>
      </w:r>
    </w:p>
    <w:p w14:paraId="223AFCF9" w14:textId="03E28370" w:rsidR="00210B62" w:rsidRPr="003B4CB9" w:rsidRDefault="00210B62" w:rsidP="00A4681B">
      <w:pPr>
        <w:pStyle w:val="NoSpacing"/>
        <w:numPr>
          <w:ilvl w:val="0"/>
          <w:numId w:val="5"/>
        </w:numPr>
        <w:rPr>
          <w:rFonts w:cs="Arial"/>
        </w:rPr>
      </w:pPr>
      <w:r w:rsidRPr="003B4CB9">
        <w:rPr>
          <w:rFonts w:cs="Arial"/>
        </w:rPr>
        <w:t>Find out how this need (or information) is being gathered today</w:t>
      </w:r>
      <w:r w:rsidR="00F470A0" w:rsidRPr="003B4CB9">
        <w:rPr>
          <w:rFonts w:cs="Arial"/>
        </w:rPr>
        <w:t xml:space="preserve"> </w:t>
      </w:r>
    </w:p>
    <w:p w14:paraId="4C07AB48" w14:textId="42E91BF6" w:rsidR="00210B62" w:rsidRPr="003B4CB9" w:rsidRDefault="00210B62" w:rsidP="00A4681B">
      <w:pPr>
        <w:pStyle w:val="NoSpacing"/>
        <w:numPr>
          <w:ilvl w:val="0"/>
          <w:numId w:val="5"/>
        </w:numPr>
        <w:rPr>
          <w:rFonts w:cs="Arial"/>
        </w:rPr>
      </w:pPr>
      <w:r w:rsidRPr="003B4CB9">
        <w:rPr>
          <w:rFonts w:cs="Arial"/>
        </w:rPr>
        <w:t>Dis</w:t>
      </w:r>
      <w:r w:rsidR="00F470A0" w:rsidRPr="003B4CB9">
        <w:rPr>
          <w:rFonts w:cs="Arial"/>
        </w:rPr>
        <w:t>cuss the process and next steps</w:t>
      </w:r>
    </w:p>
    <w:p w14:paraId="65BDFC9E" w14:textId="77777777" w:rsidR="00A4681B" w:rsidRPr="003B4CB9" w:rsidRDefault="00A4681B" w:rsidP="00A4681B">
      <w:pPr>
        <w:pStyle w:val="NoSpacing"/>
        <w:ind w:left="720"/>
        <w:rPr>
          <w:rFonts w:cs="Arial"/>
        </w:rPr>
      </w:pPr>
    </w:p>
    <w:p w14:paraId="78F31B10" w14:textId="12144519" w:rsidR="00210B62" w:rsidRPr="003B4CB9" w:rsidRDefault="002A4DA8" w:rsidP="002741FC">
      <w:pPr>
        <w:pStyle w:val="NoSpacing"/>
        <w:numPr>
          <w:ilvl w:val="0"/>
          <w:numId w:val="14"/>
        </w:numPr>
        <w:rPr>
          <w:rFonts w:cs="Arial"/>
          <w:b/>
        </w:rPr>
      </w:pPr>
      <w:r w:rsidRPr="003B4CB9">
        <w:rPr>
          <w:rFonts w:cs="Arial"/>
          <w:b/>
        </w:rPr>
        <w:t xml:space="preserve">Intake/Help Desk </w:t>
      </w:r>
      <w:r w:rsidR="002C02BC" w:rsidRPr="003B4CB9">
        <w:rPr>
          <w:rFonts w:cs="Arial"/>
          <w:b/>
        </w:rPr>
        <w:t>Ticket Questions</w:t>
      </w:r>
    </w:p>
    <w:p w14:paraId="21623CE2" w14:textId="7B44BEBE" w:rsidR="00A4681B" w:rsidRPr="003B4CB9" w:rsidRDefault="00A4681B" w:rsidP="00A4681B">
      <w:pPr>
        <w:pStyle w:val="NoSpacing"/>
        <w:numPr>
          <w:ilvl w:val="0"/>
          <w:numId w:val="6"/>
        </w:numPr>
        <w:rPr>
          <w:rFonts w:cs="Arial"/>
        </w:rPr>
      </w:pPr>
      <w:r w:rsidRPr="003B4CB9">
        <w:rPr>
          <w:rFonts w:cs="Arial"/>
        </w:rPr>
        <w:t xml:space="preserve">Ask </w:t>
      </w:r>
      <w:r w:rsidR="002A4DA8" w:rsidRPr="003B4CB9">
        <w:rPr>
          <w:rFonts w:cs="Arial"/>
        </w:rPr>
        <w:t>any follow-up questions where further</w:t>
      </w:r>
      <w:r w:rsidRPr="003B4CB9">
        <w:rPr>
          <w:rFonts w:cs="Arial"/>
        </w:rPr>
        <w:t xml:space="preserve"> clarification </w:t>
      </w:r>
      <w:r w:rsidR="002A4DA8" w:rsidRPr="003B4CB9">
        <w:rPr>
          <w:rFonts w:cs="Arial"/>
        </w:rPr>
        <w:t xml:space="preserve">is </w:t>
      </w:r>
      <w:r w:rsidR="00DA5391" w:rsidRPr="003B4CB9">
        <w:rPr>
          <w:rFonts w:cs="Arial"/>
        </w:rPr>
        <w:t>needed</w:t>
      </w:r>
    </w:p>
    <w:p w14:paraId="50C67E8C" w14:textId="6D9904E0" w:rsidR="00A4681B" w:rsidRPr="003B4CB9" w:rsidRDefault="00A4681B" w:rsidP="00A4681B">
      <w:pPr>
        <w:pStyle w:val="NoSpacing"/>
        <w:numPr>
          <w:ilvl w:val="0"/>
          <w:numId w:val="6"/>
        </w:numPr>
        <w:rPr>
          <w:rFonts w:cs="Arial"/>
        </w:rPr>
      </w:pPr>
      <w:r w:rsidRPr="003B4CB9">
        <w:rPr>
          <w:rFonts w:cs="Arial"/>
        </w:rPr>
        <w:t xml:space="preserve">State what the need </w:t>
      </w:r>
      <w:r w:rsidR="002A4DA8" w:rsidRPr="003B4CB9">
        <w:rPr>
          <w:rFonts w:cs="Arial"/>
        </w:rPr>
        <w:t xml:space="preserve">is </w:t>
      </w:r>
      <w:r w:rsidRPr="003B4CB9">
        <w:rPr>
          <w:rFonts w:cs="Arial"/>
        </w:rPr>
        <w:t xml:space="preserve">to </w:t>
      </w:r>
      <w:r w:rsidR="002A4DA8" w:rsidRPr="003B4CB9">
        <w:rPr>
          <w:rFonts w:cs="Arial"/>
        </w:rPr>
        <w:t>ensure</w:t>
      </w:r>
      <w:r w:rsidR="00DA5391" w:rsidRPr="003B4CB9">
        <w:rPr>
          <w:rFonts w:cs="Arial"/>
        </w:rPr>
        <w:t xml:space="preserve"> there is a common understanding</w:t>
      </w:r>
    </w:p>
    <w:p w14:paraId="69F18F88" w14:textId="0F82377B" w:rsidR="00A4681B" w:rsidRPr="003B4CB9" w:rsidRDefault="00A4681B" w:rsidP="00A4681B">
      <w:pPr>
        <w:pStyle w:val="NoSpacing"/>
        <w:numPr>
          <w:ilvl w:val="0"/>
          <w:numId w:val="6"/>
        </w:numPr>
        <w:rPr>
          <w:rFonts w:cs="Arial"/>
        </w:rPr>
      </w:pPr>
      <w:r w:rsidRPr="003B4CB9">
        <w:rPr>
          <w:rFonts w:cs="Arial"/>
        </w:rPr>
        <w:t xml:space="preserve">Inform the customer that this </w:t>
      </w:r>
      <w:r w:rsidR="002A4DA8" w:rsidRPr="003B4CB9">
        <w:rPr>
          <w:rFonts w:cs="Arial"/>
        </w:rPr>
        <w:t>request will still</w:t>
      </w:r>
      <w:r w:rsidRPr="003B4CB9">
        <w:rPr>
          <w:rFonts w:cs="Arial"/>
        </w:rPr>
        <w:t xml:space="preserve"> go through a prioritization process. This makes it clear to the customer that just because </w:t>
      </w:r>
      <w:r w:rsidR="002A4DA8" w:rsidRPr="003B4CB9">
        <w:rPr>
          <w:rFonts w:cs="Arial"/>
        </w:rPr>
        <w:t>requirements are being gathered,</w:t>
      </w:r>
      <w:r w:rsidRPr="003B4CB9">
        <w:rPr>
          <w:rFonts w:cs="Arial"/>
        </w:rPr>
        <w:t xml:space="preserve"> doesn’t mean that this request will be fulfilled right away. </w:t>
      </w:r>
    </w:p>
    <w:p w14:paraId="1F4E88B6" w14:textId="77777777" w:rsidR="00405A83" w:rsidRPr="003B4CB9" w:rsidRDefault="00405A83" w:rsidP="00A4681B">
      <w:pPr>
        <w:pStyle w:val="NoSpacing"/>
        <w:rPr>
          <w:rFonts w:cs="Arial"/>
        </w:rPr>
      </w:pPr>
    </w:p>
    <w:p w14:paraId="22DF6AE3" w14:textId="77777777" w:rsidR="00210B62" w:rsidRPr="003B4CB9" w:rsidRDefault="00210B62" w:rsidP="002741FC">
      <w:pPr>
        <w:pStyle w:val="NoSpacing"/>
        <w:numPr>
          <w:ilvl w:val="0"/>
          <w:numId w:val="14"/>
        </w:numPr>
        <w:rPr>
          <w:rFonts w:cs="Arial"/>
          <w:b/>
        </w:rPr>
      </w:pPr>
      <w:r w:rsidRPr="003B4CB9">
        <w:rPr>
          <w:rFonts w:cs="Arial"/>
          <w:b/>
        </w:rPr>
        <w:t xml:space="preserve">Additional </w:t>
      </w:r>
      <w:r w:rsidR="008D3E7E" w:rsidRPr="003B4CB9">
        <w:rPr>
          <w:rFonts w:cs="Arial"/>
          <w:b/>
        </w:rPr>
        <w:t>Q</w:t>
      </w:r>
      <w:r w:rsidRPr="003B4CB9">
        <w:rPr>
          <w:rFonts w:cs="Arial"/>
          <w:b/>
        </w:rPr>
        <w:t>uestions (Questionnaire)</w:t>
      </w:r>
    </w:p>
    <w:p w14:paraId="701445DA" w14:textId="69F2C758" w:rsidR="00F5216F" w:rsidRPr="003B4CB9" w:rsidRDefault="00F5216F" w:rsidP="002C02BC">
      <w:pPr>
        <w:pStyle w:val="NoSpacing"/>
        <w:rPr>
          <w:rFonts w:cs="Arial"/>
        </w:rPr>
      </w:pPr>
      <w:r w:rsidRPr="003B4CB9">
        <w:rPr>
          <w:rFonts w:cs="Arial"/>
        </w:rPr>
        <w:t xml:space="preserve">The </w:t>
      </w:r>
      <w:r w:rsidR="00DA5391" w:rsidRPr="003B4CB9">
        <w:rPr>
          <w:rFonts w:cs="Arial"/>
        </w:rPr>
        <w:t>purpose of these questions is</w:t>
      </w:r>
      <w:r w:rsidRPr="003B4CB9">
        <w:rPr>
          <w:rFonts w:cs="Arial"/>
        </w:rPr>
        <w:t xml:space="preserve"> to </w:t>
      </w:r>
      <w:r w:rsidR="0018017E" w:rsidRPr="003B4CB9">
        <w:rPr>
          <w:rFonts w:cs="Arial"/>
        </w:rPr>
        <w:t>gather requirements for the project, t</w:t>
      </w:r>
      <w:r w:rsidRPr="003B4CB9">
        <w:rPr>
          <w:rFonts w:cs="Arial"/>
        </w:rPr>
        <w:t xml:space="preserve">hey are meant to be a guide. </w:t>
      </w:r>
    </w:p>
    <w:p w14:paraId="21D67C5F" w14:textId="77777777" w:rsidR="00DA5391" w:rsidRPr="003B4CB9" w:rsidRDefault="00DA5391" w:rsidP="00DA5391">
      <w:pPr>
        <w:pStyle w:val="NoSpacing"/>
        <w:rPr>
          <w:rFonts w:cs="Arial"/>
        </w:rPr>
      </w:pPr>
    </w:p>
    <w:p w14:paraId="54C8AFA9" w14:textId="6369FA86" w:rsidR="00723565" w:rsidRPr="003B4CB9" w:rsidRDefault="002C02BC" w:rsidP="00DA5391">
      <w:pPr>
        <w:pStyle w:val="NoSpacing"/>
        <w:rPr>
          <w:rFonts w:cs="Arial"/>
        </w:rPr>
      </w:pPr>
      <w:r w:rsidRPr="003B4CB9">
        <w:rPr>
          <w:rFonts w:cs="Arial"/>
        </w:rPr>
        <w:lastRenderedPageBreak/>
        <w:t xml:space="preserve">Go through the questionnaire with the customer. If a new question is presented, be sure to document this (if </w:t>
      </w:r>
      <w:r w:rsidR="0018017E" w:rsidRPr="003B4CB9">
        <w:rPr>
          <w:rFonts w:cs="Arial"/>
        </w:rPr>
        <w:t>this</w:t>
      </w:r>
      <w:r w:rsidRPr="003B4CB9">
        <w:rPr>
          <w:rFonts w:cs="Arial"/>
        </w:rPr>
        <w:t xml:space="preserve"> happens often enough, it will need to be permanently added to the questionnaire).</w:t>
      </w:r>
      <w:r w:rsidR="002F1D44" w:rsidRPr="003B4CB9">
        <w:rPr>
          <w:rFonts w:cs="Arial"/>
        </w:rPr>
        <w:t xml:space="preserve">  Since there will be someone assisting with documenting requirements, be sure they are aware they need to capture new questions.</w:t>
      </w:r>
    </w:p>
    <w:p w14:paraId="6DE2556A" w14:textId="77777777" w:rsidR="00405A83" w:rsidRPr="003B4CB9" w:rsidRDefault="00405A83" w:rsidP="002C02BC">
      <w:pPr>
        <w:pStyle w:val="NoSpacing"/>
        <w:rPr>
          <w:rFonts w:cs="Arial"/>
        </w:rPr>
      </w:pPr>
    </w:p>
    <w:p w14:paraId="1EF3C104" w14:textId="77777777" w:rsidR="00210B62" w:rsidRPr="003B4CB9" w:rsidRDefault="00210B62" w:rsidP="002741FC">
      <w:pPr>
        <w:pStyle w:val="NoSpacing"/>
        <w:numPr>
          <w:ilvl w:val="0"/>
          <w:numId w:val="14"/>
        </w:numPr>
        <w:rPr>
          <w:rFonts w:cs="Arial"/>
          <w:b/>
        </w:rPr>
      </w:pPr>
      <w:r w:rsidRPr="003B4CB9">
        <w:rPr>
          <w:rFonts w:cs="Arial"/>
          <w:b/>
        </w:rPr>
        <w:t xml:space="preserve">Recap of </w:t>
      </w:r>
      <w:r w:rsidR="00405A83" w:rsidRPr="003B4CB9">
        <w:rPr>
          <w:rFonts w:cs="Arial"/>
          <w:b/>
        </w:rPr>
        <w:t xml:space="preserve">Need and </w:t>
      </w:r>
      <w:r w:rsidR="008D3E7E" w:rsidRPr="003B4CB9">
        <w:rPr>
          <w:rFonts w:cs="Arial"/>
          <w:b/>
        </w:rPr>
        <w:t>D</w:t>
      </w:r>
      <w:r w:rsidRPr="003B4CB9">
        <w:rPr>
          <w:rFonts w:cs="Arial"/>
          <w:b/>
        </w:rPr>
        <w:t xml:space="preserve">esired </w:t>
      </w:r>
      <w:r w:rsidR="008D3E7E" w:rsidRPr="003B4CB9">
        <w:rPr>
          <w:rFonts w:cs="Arial"/>
          <w:b/>
        </w:rPr>
        <w:t>O</w:t>
      </w:r>
      <w:r w:rsidRPr="003B4CB9">
        <w:rPr>
          <w:rFonts w:cs="Arial"/>
          <w:b/>
        </w:rPr>
        <w:t>utcomes</w:t>
      </w:r>
    </w:p>
    <w:p w14:paraId="306360BF" w14:textId="1B6B980B" w:rsidR="002C02BC" w:rsidRPr="003B4CB9" w:rsidRDefault="002C02BC" w:rsidP="00A218C7">
      <w:pPr>
        <w:pStyle w:val="NoSpacing"/>
        <w:rPr>
          <w:rFonts w:cs="Arial"/>
        </w:rPr>
      </w:pPr>
      <w:r w:rsidRPr="003B4CB9">
        <w:rPr>
          <w:rFonts w:cs="Arial"/>
        </w:rPr>
        <w:t xml:space="preserve">This part of the meeting is extremely important as it helps </w:t>
      </w:r>
      <w:r w:rsidR="002F1D44" w:rsidRPr="003B4CB9">
        <w:rPr>
          <w:rFonts w:cs="Arial"/>
        </w:rPr>
        <w:t>to be sure everyone is on the same page</w:t>
      </w:r>
      <w:r w:rsidRPr="003B4CB9">
        <w:rPr>
          <w:rFonts w:cs="Arial"/>
        </w:rPr>
        <w:t xml:space="preserve">. This helps </w:t>
      </w:r>
      <w:r w:rsidR="002F1D44" w:rsidRPr="003B4CB9">
        <w:rPr>
          <w:rFonts w:cs="Arial"/>
        </w:rPr>
        <w:t xml:space="preserve">to ensure </w:t>
      </w:r>
      <w:r w:rsidRPr="003B4CB9">
        <w:rPr>
          <w:rFonts w:cs="Arial"/>
        </w:rPr>
        <w:t xml:space="preserve">everything </w:t>
      </w:r>
      <w:r w:rsidR="002F1D44" w:rsidRPr="003B4CB9">
        <w:rPr>
          <w:rFonts w:cs="Arial"/>
        </w:rPr>
        <w:t>has been covered and understood.</w:t>
      </w:r>
    </w:p>
    <w:p w14:paraId="6F835733" w14:textId="77777777" w:rsidR="002C02BC" w:rsidRPr="003B4CB9" w:rsidRDefault="002C02BC" w:rsidP="002C02BC">
      <w:pPr>
        <w:pStyle w:val="NoSpacing"/>
        <w:rPr>
          <w:rFonts w:cs="Arial"/>
        </w:rPr>
      </w:pPr>
    </w:p>
    <w:p w14:paraId="6FAE4270" w14:textId="77777777" w:rsidR="00210B62" w:rsidRPr="003B4CB9" w:rsidRDefault="00210B62" w:rsidP="002741FC">
      <w:pPr>
        <w:pStyle w:val="NoSpacing"/>
        <w:numPr>
          <w:ilvl w:val="0"/>
          <w:numId w:val="14"/>
        </w:numPr>
        <w:rPr>
          <w:rFonts w:cs="Arial"/>
          <w:b/>
        </w:rPr>
      </w:pPr>
      <w:r w:rsidRPr="003B4CB9">
        <w:rPr>
          <w:rFonts w:cs="Arial"/>
          <w:b/>
        </w:rPr>
        <w:t>Next Steps</w:t>
      </w:r>
    </w:p>
    <w:p w14:paraId="0B37B422" w14:textId="737C2FBE" w:rsidR="002C02BC" w:rsidRPr="003B4CB9" w:rsidRDefault="002F1D44" w:rsidP="002C02BC">
      <w:pPr>
        <w:pStyle w:val="NoSpacing"/>
        <w:rPr>
          <w:rFonts w:cs="Arial"/>
        </w:rPr>
      </w:pPr>
      <w:r w:rsidRPr="003B4CB9">
        <w:rPr>
          <w:rFonts w:cs="Arial"/>
        </w:rPr>
        <w:t>I</w:t>
      </w:r>
      <w:r w:rsidR="002C02BC" w:rsidRPr="003B4CB9">
        <w:rPr>
          <w:rFonts w:cs="Arial"/>
        </w:rPr>
        <w:t xml:space="preserve">t is important </w:t>
      </w:r>
      <w:r w:rsidRPr="003B4CB9">
        <w:rPr>
          <w:rFonts w:cs="Arial"/>
        </w:rPr>
        <w:t>to set</w:t>
      </w:r>
      <w:r w:rsidR="002C02BC" w:rsidRPr="003B4CB9">
        <w:rPr>
          <w:rFonts w:cs="Arial"/>
        </w:rPr>
        <w:t xml:space="preserve"> expectations about what is next. In particular</w:t>
      </w:r>
      <w:r w:rsidR="00B33CF7" w:rsidRPr="003B4CB9">
        <w:rPr>
          <w:rFonts w:cs="Arial"/>
        </w:rPr>
        <w:t xml:space="preserve"> state</w:t>
      </w:r>
      <w:r w:rsidRPr="003B4CB9">
        <w:rPr>
          <w:rFonts w:cs="Arial"/>
        </w:rPr>
        <w:t>:</w:t>
      </w:r>
      <w:r w:rsidR="002C02BC" w:rsidRPr="003B4CB9">
        <w:rPr>
          <w:rFonts w:cs="Arial"/>
        </w:rPr>
        <w:t xml:space="preserve"> </w:t>
      </w:r>
    </w:p>
    <w:p w14:paraId="73063020" w14:textId="09C407B0" w:rsidR="002C02BC" w:rsidRPr="003B4CB9" w:rsidRDefault="002C02BC" w:rsidP="002C02BC">
      <w:pPr>
        <w:pStyle w:val="NoSpacing"/>
        <w:numPr>
          <w:ilvl w:val="0"/>
          <w:numId w:val="8"/>
        </w:numPr>
        <w:rPr>
          <w:rFonts w:cs="Arial"/>
        </w:rPr>
      </w:pPr>
      <w:r w:rsidRPr="003B4CB9">
        <w:rPr>
          <w:rFonts w:cs="Arial"/>
        </w:rPr>
        <w:t xml:space="preserve">When </w:t>
      </w:r>
      <w:r w:rsidR="002F1D44" w:rsidRPr="003B4CB9">
        <w:rPr>
          <w:rFonts w:cs="Arial"/>
        </w:rPr>
        <w:t>contact can be expected again</w:t>
      </w:r>
    </w:p>
    <w:p w14:paraId="4F71292B" w14:textId="4067A2E9" w:rsidR="002C02BC" w:rsidRPr="003B4CB9" w:rsidRDefault="002C02BC" w:rsidP="002C02BC">
      <w:pPr>
        <w:pStyle w:val="NoSpacing"/>
        <w:numPr>
          <w:ilvl w:val="0"/>
          <w:numId w:val="8"/>
        </w:numPr>
        <w:rPr>
          <w:rFonts w:cs="Arial"/>
        </w:rPr>
      </w:pPr>
      <w:r w:rsidRPr="003B4CB9">
        <w:rPr>
          <w:rFonts w:cs="Arial"/>
        </w:rPr>
        <w:t xml:space="preserve">Who will </w:t>
      </w:r>
      <w:r w:rsidR="002F1D44" w:rsidRPr="003B4CB9">
        <w:rPr>
          <w:rFonts w:cs="Arial"/>
        </w:rPr>
        <w:t xml:space="preserve">make that </w:t>
      </w:r>
      <w:r w:rsidRPr="003B4CB9">
        <w:rPr>
          <w:rFonts w:cs="Arial"/>
        </w:rPr>
        <w:t>contact</w:t>
      </w:r>
    </w:p>
    <w:p w14:paraId="77F082DF" w14:textId="77777777" w:rsidR="00361029" w:rsidRPr="003B4CB9" w:rsidRDefault="002C02BC" w:rsidP="00A218C7">
      <w:pPr>
        <w:pStyle w:val="NoSpacing"/>
        <w:numPr>
          <w:ilvl w:val="0"/>
          <w:numId w:val="8"/>
        </w:numPr>
        <w:rPr>
          <w:rFonts w:cs="Arial"/>
        </w:rPr>
      </w:pPr>
      <w:r w:rsidRPr="003B4CB9">
        <w:rPr>
          <w:rFonts w:cs="Arial"/>
        </w:rPr>
        <w:t xml:space="preserve">What will </w:t>
      </w:r>
      <w:r w:rsidR="002F1D44" w:rsidRPr="003B4CB9">
        <w:rPr>
          <w:rFonts w:cs="Arial"/>
        </w:rPr>
        <w:t>be presented to</w:t>
      </w:r>
      <w:r w:rsidRPr="003B4CB9">
        <w:rPr>
          <w:rFonts w:cs="Arial"/>
        </w:rPr>
        <w:t xml:space="preserve"> them next time</w:t>
      </w:r>
    </w:p>
    <w:p w14:paraId="4345460A" w14:textId="02E71001" w:rsidR="002C02BC" w:rsidRPr="003B4CB9" w:rsidRDefault="00B33CF7" w:rsidP="00A218C7">
      <w:pPr>
        <w:pStyle w:val="NoSpacing"/>
        <w:numPr>
          <w:ilvl w:val="0"/>
          <w:numId w:val="8"/>
        </w:numPr>
        <w:rPr>
          <w:rFonts w:cs="Arial"/>
        </w:rPr>
      </w:pPr>
      <w:r w:rsidRPr="003B4CB9">
        <w:rPr>
          <w:rFonts w:cs="Arial"/>
        </w:rPr>
        <w:t>Thank all participants for the</w:t>
      </w:r>
      <w:r w:rsidR="002741FC" w:rsidRPr="003B4CB9">
        <w:rPr>
          <w:rFonts w:cs="Arial"/>
        </w:rPr>
        <w:t>ir time and adjourn the meeting</w:t>
      </w:r>
    </w:p>
    <w:p w14:paraId="539CCB4B" w14:textId="77777777" w:rsidR="00F201F6" w:rsidRDefault="00F201F6" w:rsidP="00F201F6">
      <w:pPr>
        <w:pStyle w:val="NoSpacing"/>
        <w:rPr>
          <w:rFonts w:ascii="Arial" w:hAnsi="Arial" w:cs="Arial"/>
          <w:sz w:val="20"/>
          <w:szCs w:val="20"/>
        </w:rPr>
      </w:pPr>
    </w:p>
    <w:p w14:paraId="412FD809" w14:textId="77777777" w:rsidR="003C68FE" w:rsidRDefault="003C68FE" w:rsidP="00F201F6">
      <w:pPr>
        <w:pStyle w:val="NoSpacing"/>
        <w:rPr>
          <w:rFonts w:ascii="Arial" w:hAnsi="Arial" w:cs="Arial"/>
          <w:sz w:val="20"/>
          <w:szCs w:val="20"/>
        </w:rPr>
      </w:pPr>
    </w:p>
    <w:p w14:paraId="637F984D" w14:textId="217065EC" w:rsidR="00F201F6" w:rsidRPr="003C68FE" w:rsidRDefault="00F201F6" w:rsidP="00F201F6">
      <w:pPr>
        <w:pStyle w:val="NoSpacing"/>
        <w:rPr>
          <w:rFonts w:ascii="Arial" w:hAnsi="Arial" w:cs="Arial"/>
          <w:i/>
          <w:sz w:val="20"/>
          <w:szCs w:val="20"/>
        </w:rPr>
      </w:pPr>
    </w:p>
    <w:sectPr w:rsidR="00F201F6" w:rsidRPr="003C68FE" w:rsidSect="00A218C7">
      <w:footerReference w:type="default" r:id="rId10"/>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56EB38" w14:textId="77777777" w:rsidR="00DE57FE" w:rsidRDefault="00DE57FE" w:rsidP="00723565">
      <w:pPr>
        <w:spacing w:after="0" w:line="240" w:lineRule="auto"/>
      </w:pPr>
      <w:r>
        <w:separator/>
      </w:r>
    </w:p>
  </w:endnote>
  <w:endnote w:type="continuationSeparator" w:id="0">
    <w:p w14:paraId="21C32805" w14:textId="77777777" w:rsidR="00DE57FE" w:rsidRDefault="00DE57FE" w:rsidP="007235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858E9" w14:textId="77777777" w:rsidR="004F3352" w:rsidRDefault="004F3352">
    <w:pPr>
      <w:pStyle w:val="Footer"/>
      <w:jc w:val="right"/>
    </w:pPr>
  </w:p>
  <w:p w14:paraId="5E623ABF" w14:textId="167D0455" w:rsidR="004F3352" w:rsidRPr="004F3352" w:rsidRDefault="00A97B49">
    <w:pPr>
      <w:pStyle w:val="Footer"/>
      <w:jc w:val="right"/>
      <w:rPr>
        <w:color w:val="7F7F7F" w:themeColor="text1" w:themeTint="80"/>
        <w:sz w:val="18"/>
        <w:szCs w:val="18"/>
      </w:rPr>
    </w:pPr>
    <w:sdt>
      <w:sdtPr>
        <w:rPr>
          <w:color w:val="7F7F7F" w:themeColor="text1" w:themeTint="80"/>
          <w:sz w:val="18"/>
          <w:szCs w:val="18"/>
        </w:rPr>
        <w:id w:val="785626337"/>
        <w:docPartObj>
          <w:docPartGallery w:val="Page Numbers (Bottom of Page)"/>
          <w:docPartUnique/>
        </w:docPartObj>
      </w:sdtPr>
      <w:sdtEndPr/>
      <w:sdtContent>
        <w:sdt>
          <w:sdtPr>
            <w:rPr>
              <w:color w:val="7F7F7F" w:themeColor="text1" w:themeTint="80"/>
              <w:sz w:val="18"/>
              <w:szCs w:val="18"/>
            </w:rPr>
            <w:id w:val="860082579"/>
            <w:docPartObj>
              <w:docPartGallery w:val="Page Numbers (Top of Page)"/>
              <w:docPartUnique/>
            </w:docPartObj>
          </w:sdtPr>
          <w:sdtEndPr/>
          <w:sdtContent>
            <w:r w:rsidR="004F3352" w:rsidRPr="004F3352">
              <w:rPr>
                <w:color w:val="7F7F7F" w:themeColor="text1" w:themeTint="80"/>
                <w:sz w:val="18"/>
                <w:szCs w:val="18"/>
              </w:rPr>
              <w:t xml:space="preserve">Page </w:t>
            </w:r>
            <w:r w:rsidR="004F3352" w:rsidRPr="004F3352">
              <w:rPr>
                <w:b/>
                <w:bCs/>
                <w:color w:val="7F7F7F" w:themeColor="text1" w:themeTint="80"/>
                <w:sz w:val="18"/>
                <w:szCs w:val="18"/>
              </w:rPr>
              <w:fldChar w:fldCharType="begin"/>
            </w:r>
            <w:r w:rsidR="004F3352" w:rsidRPr="004F3352">
              <w:rPr>
                <w:b/>
                <w:bCs/>
                <w:color w:val="7F7F7F" w:themeColor="text1" w:themeTint="80"/>
                <w:sz w:val="18"/>
                <w:szCs w:val="18"/>
              </w:rPr>
              <w:instrText xml:space="preserve"> PAGE </w:instrText>
            </w:r>
            <w:r w:rsidR="004F3352" w:rsidRPr="004F3352">
              <w:rPr>
                <w:b/>
                <w:bCs/>
                <w:color w:val="7F7F7F" w:themeColor="text1" w:themeTint="80"/>
                <w:sz w:val="18"/>
                <w:szCs w:val="18"/>
              </w:rPr>
              <w:fldChar w:fldCharType="separate"/>
            </w:r>
            <w:r>
              <w:rPr>
                <w:b/>
                <w:bCs/>
                <w:noProof/>
                <w:color w:val="7F7F7F" w:themeColor="text1" w:themeTint="80"/>
                <w:sz w:val="18"/>
                <w:szCs w:val="18"/>
              </w:rPr>
              <w:t>2</w:t>
            </w:r>
            <w:r w:rsidR="004F3352" w:rsidRPr="004F3352">
              <w:rPr>
                <w:b/>
                <w:bCs/>
                <w:color w:val="7F7F7F" w:themeColor="text1" w:themeTint="80"/>
                <w:sz w:val="18"/>
                <w:szCs w:val="18"/>
              </w:rPr>
              <w:fldChar w:fldCharType="end"/>
            </w:r>
            <w:r w:rsidR="004F3352" w:rsidRPr="004F3352">
              <w:rPr>
                <w:color w:val="7F7F7F" w:themeColor="text1" w:themeTint="80"/>
                <w:sz w:val="18"/>
                <w:szCs w:val="18"/>
              </w:rPr>
              <w:t xml:space="preserve"> of </w:t>
            </w:r>
            <w:r w:rsidR="004F3352" w:rsidRPr="004F3352">
              <w:rPr>
                <w:b/>
                <w:bCs/>
                <w:color w:val="7F7F7F" w:themeColor="text1" w:themeTint="80"/>
                <w:sz w:val="18"/>
                <w:szCs w:val="18"/>
              </w:rPr>
              <w:fldChar w:fldCharType="begin"/>
            </w:r>
            <w:r w:rsidR="004F3352" w:rsidRPr="004F3352">
              <w:rPr>
                <w:b/>
                <w:bCs/>
                <w:color w:val="7F7F7F" w:themeColor="text1" w:themeTint="80"/>
                <w:sz w:val="18"/>
                <w:szCs w:val="18"/>
              </w:rPr>
              <w:instrText xml:space="preserve"> NUMPAGES  </w:instrText>
            </w:r>
            <w:r w:rsidR="004F3352" w:rsidRPr="004F3352">
              <w:rPr>
                <w:b/>
                <w:bCs/>
                <w:color w:val="7F7F7F" w:themeColor="text1" w:themeTint="80"/>
                <w:sz w:val="18"/>
                <w:szCs w:val="18"/>
              </w:rPr>
              <w:fldChar w:fldCharType="separate"/>
            </w:r>
            <w:r>
              <w:rPr>
                <w:b/>
                <w:bCs/>
                <w:noProof/>
                <w:color w:val="7F7F7F" w:themeColor="text1" w:themeTint="80"/>
                <w:sz w:val="18"/>
                <w:szCs w:val="18"/>
              </w:rPr>
              <w:t>2</w:t>
            </w:r>
            <w:r w:rsidR="004F3352" w:rsidRPr="004F3352">
              <w:rPr>
                <w:b/>
                <w:bCs/>
                <w:color w:val="7F7F7F" w:themeColor="text1" w:themeTint="80"/>
                <w:sz w:val="18"/>
                <w:szCs w:val="18"/>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6C85C6" w14:textId="77777777" w:rsidR="00DE57FE" w:rsidRDefault="00DE57FE" w:rsidP="00723565">
      <w:pPr>
        <w:spacing w:after="0" w:line="240" w:lineRule="auto"/>
      </w:pPr>
      <w:r>
        <w:separator/>
      </w:r>
    </w:p>
  </w:footnote>
  <w:footnote w:type="continuationSeparator" w:id="0">
    <w:p w14:paraId="5FC0EEC9" w14:textId="77777777" w:rsidR="00DE57FE" w:rsidRDefault="00DE57FE" w:rsidP="007235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34527"/>
    <w:multiLevelType w:val="hybridMultilevel"/>
    <w:tmpl w:val="FED4D332"/>
    <w:lvl w:ilvl="0" w:tplc="F9887EB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2B749E"/>
    <w:multiLevelType w:val="hybridMultilevel"/>
    <w:tmpl w:val="1F0EBB7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 w15:restartNumberingAfterBreak="0">
    <w:nsid w:val="0A093DDA"/>
    <w:multiLevelType w:val="hybridMultilevel"/>
    <w:tmpl w:val="4E8CD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0906F9"/>
    <w:multiLevelType w:val="hybridMultilevel"/>
    <w:tmpl w:val="06DA2EA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D720D4"/>
    <w:multiLevelType w:val="hybridMultilevel"/>
    <w:tmpl w:val="753C1218"/>
    <w:lvl w:ilvl="0" w:tplc="5826166C">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1C27A8"/>
    <w:multiLevelType w:val="hybridMultilevel"/>
    <w:tmpl w:val="2786B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B5032"/>
    <w:multiLevelType w:val="hybridMultilevel"/>
    <w:tmpl w:val="84F08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DC7050"/>
    <w:multiLevelType w:val="hybridMultilevel"/>
    <w:tmpl w:val="04A0D6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3D5304E"/>
    <w:multiLevelType w:val="hybridMultilevel"/>
    <w:tmpl w:val="3A4272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A9B0C44"/>
    <w:multiLevelType w:val="hybridMultilevel"/>
    <w:tmpl w:val="62666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590B12"/>
    <w:multiLevelType w:val="hybridMultilevel"/>
    <w:tmpl w:val="402C40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2A295C"/>
    <w:multiLevelType w:val="hybridMultilevel"/>
    <w:tmpl w:val="C226D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6C07B6"/>
    <w:multiLevelType w:val="hybridMultilevel"/>
    <w:tmpl w:val="1A186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DF62148"/>
    <w:multiLevelType w:val="hybridMultilevel"/>
    <w:tmpl w:val="646E51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4"/>
  </w:num>
  <w:num w:numId="3">
    <w:abstractNumId w:val="0"/>
  </w:num>
  <w:num w:numId="4">
    <w:abstractNumId w:val="3"/>
  </w:num>
  <w:num w:numId="5">
    <w:abstractNumId w:val="9"/>
  </w:num>
  <w:num w:numId="6">
    <w:abstractNumId w:val="5"/>
  </w:num>
  <w:num w:numId="7">
    <w:abstractNumId w:val="12"/>
  </w:num>
  <w:num w:numId="8">
    <w:abstractNumId w:val="6"/>
  </w:num>
  <w:num w:numId="9">
    <w:abstractNumId w:val="11"/>
  </w:num>
  <w:num w:numId="10">
    <w:abstractNumId w:val="2"/>
  </w:num>
  <w:num w:numId="11">
    <w:abstractNumId w:val="7"/>
  </w:num>
  <w:num w:numId="12">
    <w:abstractNumId w:val="1"/>
  </w:num>
  <w:num w:numId="13">
    <w:abstractNumId w:val="1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B62"/>
    <w:rsid w:val="00021864"/>
    <w:rsid w:val="000D58CE"/>
    <w:rsid w:val="0018017E"/>
    <w:rsid w:val="001876E8"/>
    <w:rsid w:val="001B3C7C"/>
    <w:rsid w:val="001D4D03"/>
    <w:rsid w:val="00210B62"/>
    <w:rsid w:val="00215613"/>
    <w:rsid w:val="00236B70"/>
    <w:rsid w:val="002741FC"/>
    <w:rsid w:val="0029381A"/>
    <w:rsid w:val="002A4DA8"/>
    <w:rsid w:val="002C02BC"/>
    <w:rsid w:val="002F1D44"/>
    <w:rsid w:val="003462BB"/>
    <w:rsid w:val="00361029"/>
    <w:rsid w:val="003B4CB9"/>
    <w:rsid w:val="003C68FE"/>
    <w:rsid w:val="00405A83"/>
    <w:rsid w:val="00491589"/>
    <w:rsid w:val="004E659F"/>
    <w:rsid w:val="004F3352"/>
    <w:rsid w:val="005376ED"/>
    <w:rsid w:val="005D161C"/>
    <w:rsid w:val="00653A48"/>
    <w:rsid w:val="006C0B34"/>
    <w:rsid w:val="00704EF3"/>
    <w:rsid w:val="00721FEF"/>
    <w:rsid w:val="00723565"/>
    <w:rsid w:val="0081445A"/>
    <w:rsid w:val="008B6833"/>
    <w:rsid w:val="008D3E7E"/>
    <w:rsid w:val="008F37D0"/>
    <w:rsid w:val="00986F7E"/>
    <w:rsid w:val="00A171F7"/>
    <w:rsid w:val="00A218C7"/>
    <w:rsid w:val="00A23430"/>
    <w:rsid w:val="00A4681B"/>
    <w:rsid w:val="00A50B56"/>
    <w:rsid w:val="00A97B49"/>
    <w:rsid w:val="00AC6786"/>
    <w:rsid w:val="00AE104B"/>
    <w:rsid w:val="00B12A31"/>
    <w:rsid w:val="00B33CF7"/>
    <w:rsid w:val="00B8054B"/>
    <w:rsid w:val="00BF3EA4"/>
    <w:rsid w:val="00C50C5D"/>
    <w:rsid w:val="00CA231B"/>
    <w:rsid w:val="00CE1D7B"/>
    <w:rsid w:val="00D31DBA"/>
    <w:rsid w:val="00D57F54"/>
    <w:rsid w:val="00D638F7"/>
    <w:rsid w:val="00D90E5F"/>
    <w:rsid w:val="00DA5391"/>
    <w:rsid w:val="00DB3CD4"/>
    <w:rsid w:val="00DE57FE"/>
    <w:rsid w:val="00E301D7"/>
    <w:rsid w:val="00E32F51"/>
    <w:rsid w:val="00E71885"/>
    <w:rsid w:val="00F201F6"/>
    <w:rsid w:val="00F470A0"/>
    <w:rsid w:val="00F5216F"/>
    <w:rsid w:val="00FB25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67F75"/>
  <w15:docId w15:val="{D65805C5-755C-4ED9-9316-4CC181019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B3C7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0B62"/>
    <w:pPr>
      <w:ind w:left="720"/>
      <w:contextualSpacing/>
    </w:pPr>
  </w:style>
  <w:style w:type="paragraph" w:styleId="NoSpacing">
    <w:name w:val="No Spacing"/>
    <w:link w:val="NoSpacingChar"/>
    <w:uiPriority w:val="1"/>
    <w:qFormat/>
    <w:rsid w:val="00A4681B"/>
    <w:pPr>
      <w:spacing w:after="0" w:line="240" w:lineRule="auto"/>
    </w:pPr>
  </w:style>
  <w:style w:type="paragraph" w:styleId="Header">
    <w:name w:val="header"/>
    <w:basedOn w:val="Normal"/>
    <w:link w:val="HeaderChar"/>
    <w:uiPriority w:val="99"/>
    <w:unhideWhenUsed/>
    <w:rsid w:val="007235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3565"/>
  </w:style>
  <w:style w:type="paragraph" w:styleId="Footer">
    <w:name w:val="footer"/>
    <w:basedOn w:val="Normal"/>
    <w:link w:val="FooterChar"/>
    <w:uiPriority w:val="99"/>
    <w:unhideWhenUsed/>
    <w:rsid w:val="007235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3565"/>
  </w:style>
  <w:style w:type="character" w:customStyle="1" w:styleId="NoSpacingChar">
    <w:name w:val="No Spacing Char"/>
    <w:basedOn w:val="DefaultParagraphFont"/>
    <w:link w:val="NoSpacing"/>
    <w:uiPriority w:val="1"/>
    <w:rsid w:val="00723565"/>
  </w:style>
  <w:style w:type="paragraph" w:styleId="BalloonText">
    <w:name w:val="Balloon Text"/>
    <w:basedOn w:val="Normal"/>
    <w:link w:val="BalloonTextChar"/>
    <w:uiPriority w:val="99"/>
    <w:semiHidden/>
    <w:unhideWhenUsed/>
    <w:rsid w:val="00D31D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1DBA"/>
    <w:rPr>
      <w:rFonts w:ascii="Segoe UI" w:hAnsi="Segoe UI" w:cs="Segoe UI"/>
      <w:sz w:val="18"/>
      <w:szCs w:val="18"/>
    </w:rPr>
  </w:style>
  <w:style w:type="character" w:styleId="CommentReference">
    <w:name w:val="annotation reference"/>
    <w:basedOn w:val="DefaultParagraphFont"/>
    <w:uiPriority w:val="99"/>
    <w:semiHidden/>
    <w:unhideWhenUsed/>
    <w:rsid w:val="00491589"/>
    <w:rPr>
      <w:sz w:val="16"/>
      <w:szCs w:val="16"/>
    </w:rPr>
  </w:style>
  <w:style w:type="paragraph" w:styleId="CommentText">
    <w:name w:val="annotation text"/>
    <w:basedOn w:val="Normal"/>
    <w:link w:val="CommentTextChar"/>
    <w:uiPriority w:val="99"/>
    <w:semiHidden/>
    <w:unhideWhenUsed/>
    <w:rsid w:val="00491589"/>
    <w:pPr>
      <w:spacing w:line="240" w:lineRule="auto"/>
    </w:pPr>
    <w:rPr>
      <w:sz w:val="20"/>
      <w:szCs w:val="20"/>
    </w:rPr>
  </w:style>
  <w:style w:type="character" w:customStyle="1" w:styleId="CommentTextChar">
    <w:name w:val="Comment Text Char"/>
    <w:basedOn w:val="DefaultParagraphFont"/>
    <w:link w:val="CommentText"/>
    <w:uiPriority w:val="99"/>
    <w:semiHidden/>
    <w:rsid w:val="00491589"/>
    <w:rPr>
      <w:sz w:val="20"/>
      <w:szCs w:val="20"/>
    </w:rPr>
  </w:style>
  <w:style w:type="paragraph" w:styleId="CommentSubject">
    <w:name w:val="annotation subject"/>
    <w:basedOn w:val="CommentText"/>
    <w:next w:val="CommentText"/>
    <w:link w:val="CommentSubjectChar"/>
    <w:uiPriority w:val="99"/>
    <w:semiHidden/>
    <w:unhideWhenUsed/>
    <w:rsid w:val="00491589"/>
    <w:rPr>
      <w:b/>
      <w:bCs/>
    </w:rPr>
  </w:style>
  <w:style w:type="character" w:customStyle="1" w:styleId="CommentSubjectChar">
    <w:name w:val="Comment Subject Char"/>
    <w:basedOn w:val="CommentTextChar"/>
    <w:link w:val="CommentSubject"/>
    <w:uiPriority w:val="99"/>
    <w:semiHidden/>
    <w:rsid w:val="00491589"/>
    <w:rPr>
      <w:b/>
      <w:bCs/>
      <w:sz w:val="20"/>
      <w:szCs w:val="20"/>
    </w:rPr>
  </w:style>
  <w:style w:type="paragraph" w:styleId="Title">
    <w:name w:val="Title"/>
    <w:basedOn w:val="Normal"/>
    <w:next w:val="Normal"/>
    <w:link w:val="TitleChar"/>
    <w:uiPriority w:val="10"/>
    <w:qFormat/>
    <w:rsid w:val="001B3C7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B3C7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B3C7C"/>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MSB Document" ma:contentTypeID="0x010100D8A5A76AE490F647951F04A13DF9347C000DCE0E0FA4494248B405B4765736EDC5" ma:contentTypeVersion="1" ma:contentTypeDescription="" ma:contentTypeScope="" ma:versionID="5acde506633de2e333205afba7184897">
  <xsd:schema xmlns:xsd="http://www.w3.org/2001/XMLSchema" xmlns:xs="http://www.w3.org/2001/XMLSchema" xmlns:p="http://schemas.microsoft.com/office/2006/metadata/properties" xmlns:ns2="4e213f82-e8bc-42ca-bee8-c800a8f9cd4a" targetNamespace="http://schemas.microsoft.com/office/2006/metadata/properties" ma:root="true" ma:fieldsID="c6786f3ecf6224223e6af21b6ad7c611" ns2:_="">
    <xsd:import namespace="4e213f82-e8bc-42ca-bee8-c800a8f9cd4a"/>
    <xsd:element name="properties">
      <xsd:complexType>
        <xsd:sequence>
          <xsd:element name="documentManagement">
            <xsd:complexType>
              <xsd:all>
                <xsd:element ref="ns2:MSB_x0020_Task_x0020_Assignee" minOccurs="0"/>
                <xsd:element ref="ns2:FY" minOccurs="0"/>
                <xsd:element ref="ns2:Convenience_x0020_Copy" minOccurs="0"/>
                <xsd:element ref="ns2:Close_x0020_Date" minOccurs="0"/>
                <xsd:element ref="ns2:Date_x0020_Stored" minOccurs="0"/>
                <xsd:element ref="ns2:Removal_x0020_Date" minOccurs="0"/>
                <xsd:element ref="ns2:Retention" minOccurs="0"/>
                <xsd:element ref="ns2:Key_x0020_Words" minOccurs="0"/>
                <xsd:element ref="ns2:hccbc10bc48d47899eb97edbc6df5c3d" minOccurs="0"/>
                <xsd:element ref="ns2:TaxCatchAll" minOccurs="0"/>
                <xsd:element ref="ns2:af5a44d9efcc4b7694265a1c5dd4a096" minOccurs="0"/>
                <xsd:element ref="ns2:TaxCatchAllLabel" minOccurs="0"/>
                <xsd:element ref="ns2:g88b2a16192443fd95ef2b524c9d5be9" minOccurs="0"/>
                <xsd:element ref="ns2:EmptyDate" minOccurs="0"/>
                <xsd:element ref="ns2:nb86756d9b0140caaae7814d2e0a0192" minOccurs="0"/>
                <xsd:element ref="ns2:o42d8b9a61a144fc9d2eddc0ef3be84d" minOccurs="0"/>
                <xsd:element ref="ns2:h915d5de5953450cbe0a6930954a442c" minOccurs="0"/>
                <xsd:element ref="ns2:e213f17426734dbd80186ce68b6b7d8d" minOccurs="0"/>
                <xsd:element ref="ns2:kfcbd61400244df59f8a87e9b2dcd838" minOccurs="0"/>
                <xsd:element ref="ns2:Fol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13f82-e8bc-42ca-bee8-c800a8f9cd4a" elementFormDefault="qualified">
    <xsd:import namespace="http://schemas.microsoft.com/office/2006/documentManagement/types"/>
    <xsd:import namespace="http://schemas.microsoft.com/office/infopath/2007/PartnerControls"/>
    <xsd:element name="MSB_x0020_Task_x0020_Assignee" ma:index="5" nillable="true" ma:displayName="Assignee" ma:list="UserInfo" ma:SearchPeopleOnly="false" ma:SharePointGroup="0" ma:internalName="MSB_x0020_Task_x0020_Assignee"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Y" ma:index="6" nillable="true" ma:displayName="Fiscal Year" ma:default="2017" ma:format="Dropdown" ma:internalName="FY" ma:readOnly="false">
      <xsd:simpleType>
        <xsd:restriction base="dms:Choice">
          <xsd:enumeration value="2008"/>
          <xsd:enumeration value="2009"/>
          <xsd:enumeration value="2010"/>
          <xsd:enumeration value="2011"/>
          <xsd:enumeration value="2012"/>
          <xsd:enumeration value="2013"/>
          <xsd:enumeration value="2014"/>
          <xsd:enumeration value="2015"/>
          <xsd:enumeration value="2016"/>
          <xsd:enumeration value="2017"/>
          <xsd:enumeration value="2018"/>
        </xsd:restriction>
      </xsd:simpleType>
    </xsd:element>
    <xsd:element name="Convenience_x0020_Copy" ma:index="7" nillable="true" ma:displayName="Convenience Copy" ma:default="0" ma:internalName="Convenience_x0020_Copy" ma:readOnly="false">
      <xsd:simpleType>
        <xsd:restriction base="dms:Boolean"/>
      </xsd:simpleType>
    </xsd:element>
    <xsd:element name="Close_x0020_Date" ma:index="8" nillable="true" ma:displayName="Close Date" ma:format="DateOnly" ma:internalName="Close_x0020_Date" ma:readOnly="false">
      <xsd:simpleType>
        <xsd:restriction base="dms:DateTime"/>
      </xsd:simpleType>
    </xsd:element>
    <xsd:element name="Date_x0020_Stored" ma:index="9" nillable="true" ma:displayName="Date Stored" ma:default="[today]" ma:description="Auto Populate" ma:format="DateOnly" ma:internalName="Date_x0020_Stored" ma:readOnly="false">
      <xsd:simpleType>
        <xsd:restriction base="dms:DateTime"/>
      </xsd:simpleType>
    </xsd:element>
    <xsd:element name="Removal_x0020_Date" ma:index="10" nillable="true" ma:displayName="Removal Date" ma:description="Value will be auto-calculated to two years from now if Convenience Copy is checked." ma:format="DateOnly" ma:internalName="Removal_x0020_Date">
      <xsd:simpleType>
        <xsd:restriction base="dms:DateTime"/>
      </xsd:simpleType>
    </xsd:element>
    <xsd:element name="Retention" ma:index="11" nillable="true" ma:displayName="Retention" ma:description="The length of time this document should be retained." ma:internalName="Retention">
      <xsd:simpleType>
        <xsd:restriction base="dms:Text">
          <xsd:maxLength value="255"/>
        </xsd:restriction>
      </xsd:simpleType>
    </xsd:element>
    <xsd:element name="Key_x0020_Words" ma:index="12" nillable="true" ma:displayName="Key Words" ma:description="Allows key words to be added for search purposes" ma:internalName="Key_x0020_Words">
      <xsd:simpleType>
        <xsd:restriction base="dms:Note">
          <xsd:maxLength value="255"/>
        </xsd:restriction>
      </xsd:simpleType>
    </xsd:element>
    <xsd:element name="hccbc10bc48d47899eb97edbc6df5c3d" ma:index="13" ma:taxonomy="true" ma:internalName="hccbc10bc48d47899eb97edbc6df5c3d" ma:taxonomyFieldName="Document_x0020_Department" ma:displayName="MSB Department" ma:readOnly="false" ma:default="" ma:fieldId="{1ccbc10b-c48d-4789-9eb9-7edbc6df5c3d}" ma:sspId="c27c0858-571e-44a5-bec7-7ae460e59ec5" ma:termSetId="4abfed18-60d1-47d4-9649-a83bb9ebf20b" ma:anchorId="00000000-0000-0000-0000-000000000000" ma:open="false" ma:isKeyword="false">
      <xsd:complexType>
        <xsd:sequence>
          <xsd:element ref="pc:Terms" minOccurs="0" maxOccurs="1"/>
        </xsd:sequence>
      </xsd:complexType>
    </xsd:element>
    <xsd:element name="TaxCatchAll" ma:index="14" nillable="true" ma:displayName="Taxonomy Catch All Column" ma:hidden="true" ma:list="{b2931890-9b8a-4afd-ac14-0a2bad7376aa}" ma:internalName="TaxCatchAll" ma:showField="CatchAllData" ma:web="4e213f82-e8bc-42ca-bee8-c800a8f9cd4a">
      <xsd:complexType>
        <xsd:complexContent>
          <xsd:extension base="dms:MultiChoiceLookup">
            <xsd:sequence>
              <xsd:element name="Value" type="dms:Lookup" maxOccurs="unbounded" minOccurs="0" nillable="true"/>
            </xsd:sequence>
          </xsd:extension>
        </xsd:complexContent>
      </xsd:complexType>
    </xsd:element>
    <xsd:element name="af5a44d9efcc4b7694265a1c5dd4a096" ma:index="15" nillable="true" ma:taxonomy="true" ma:internalName="af5a44d9efcc4b7694265a1c5dd4a096" ma:taxonomyFieldName="Document_x0020_Classification" ma:displayName="Document Classification" ma:readOnly="false" ma:default="" ma:fieldId="{af5a44d9-efcc-4b76-9426-5a1c5dd4a096}" ma:sspId="c27c0858-571e-44a5-bec7-7ae460e59ec5" ma:termSetId="34abaffb-8a40-4b6d-83bd-211083b3a980"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b2931890-9b8a-4afd-ac14-0a2bad7376aa}" ma:internalName="TaxCatchAllLabel" ma:readOnly="true" ma:showField="CatchAllDataLabel" ma:web="4e213f82-e8bc-42ca-bee8-c800a8f9cd4a">
      <xsd:complexType>
        <xsd:complexContent>
          <xsd:extension base="dms:MultiChoiceLookup">
            <xsd:sequence>
              <xsd:element name="Value" type="dms:Lookup" maxOccurs="unbounded" minOccurs="0" nillable="true"/>
            </xsd:sequence>
          </xsd:extension>
        </xsd:complexContent>
      </xsd:complexType>
    </xsd:element>
    <xsd:element name="g88b2a16192443fd95ef2b524c9d5be9" ma:index="20" ma:taxonomy="true" ma:internalName="g88b2a16192443fd95ef2b524c9d5be9" ma:taxonomyFieldName="Document_x0020_Division" ma:displayName="MSB Division" ma:readOnly="false" ma:default="" ma:fieldId="{088b2a16-1924-43fd-95ef-2b524c9d5be9}" ma:sspId="c27c0858-571e-44a5-bec7-7ae460e59ec5" ma:termSetId="368f25ad-cf63-4bb7-8883-59121f72b7cd" ma:anchorId="00000000-0000-0000-0000-000000000000" ma:open="false" ma:isKeyword="false">
      <xsd:complexType>
        <xsd:sequence>
          <xsd:element ref="pc:Terms" minOccurs="0" maxOccurs="1"/>
        </xsd:sequence>
      </xsd:complexType>
    </xsd:element>
    <xsd:element name="EmptyDate" ma:index="24" nillable="true" ma:displayName="EmptyDate" ma:description="This is a no-value (null) field intended to be used by workflows to compare against other Date/Time fields to see if they're blank. &#10;&#10;This field will be Hidden on forms.&#10;&#10;See here: https://howardmcd.wordpress.com/2013/05/20/how-to-check-if-a-date-field-is-blank-in-a-sharepoint-designer-workflow/" ma:format="DateOnly" ma:hidden="true" ma:internalName="EmptyDate" ma:readOnly="false">
      <xsd:simpleType>
        <xsd:restriction base="dms:DateTime"/>
      </xsd:simpleType>
    </xsd:element>
    <xsd:element name="nb86756d9b0140caaae7814d2e0a0192" ma:index="25" nillable="true" ma:taxonomy="true" ma:internalName="nb86756d9b0140caaae7814d2e0a0192" ma:taxonomyFieldName="Topic1" ma:displayName="Topic" ma:default="" ma:fieldId="{7b86756d-9b01-40ca-aae7-814d2e0a0192}" ma:taxonomyMulti="true" ma:sspId="c27c0858-571e-44a5-bec7-7ae460e59ec5" ma:termSetId="9bc2b4d8-da5e-4c24-9e57-681865f4285d" ma:anchorId="00000000-0000-0000-0000-000000000000" ma:open="true" ma:isKeyword="false">
      <xsd:complexType>
        <xsd:sequence>
          <xsd:element ref="pc:Terms" minOccurs="0" maxOccurs="1"/>
        </xsd:sequence>
      </xsd:complexType>
    </xsd:element>
    <xsd:element name="o42d8b9a61a144fc9d2eddc0ef3be84d" ma:index="27" nillable="true" ma:taxonomy="true" ma:internalName="o42d8b9a61a144fc9d2eddc0ef3be84d" ma:taxonomyFieldName="Legislation" ma:displayName="Legislation" ma:default="" ma:fieldId="{842d8b9a-61a1-44fc-9d2e-ddc0ef3be84d}" ma:taxonomyMulti="true" ma:sspId="c27c0858-571e-44a5-bec7-7ae460e59ec5" ma:termSetId="6580d0c4-5042-4c1f-9d61-237bf88006fd" ma:anchorId="00000000-0000-0000-0000-000000000000" ma:open="true" ma:isKeyword="false">
      <xsd:complexType>
        <xsd:sequence>
          <xsd:element ref="pc:Terms" minOccurs="0" maxOccurs="1"/>
        </xsd:sequence>
      </xsd:complexType>
    </xsd:element>
    <xsd:element name="h915d5de5953450cbe0a6930954a442c" ma:index="29" nillable="true" ma:taxonomy="true" ma:internalName="h915d5de5953450cbe0a6930954a442c" ma:taxonomyFieldName="Document_x0020_Status" ma:displayName="Document Status" ma:default="" ma:fieldId="{1915d5de-5953-450c-be0a-6930954a442c}" ma:sspId="c27c0858-571e-44a5-bec7-7ae460e59ec5" ma:termSetId="dac595c7-e11c-4996-9ef4-0f7d62c837ec" ma:anchorId="00000000-0000-0000-0000-000000000000" ma:open="false" ma:isKeyword="false">
      <xsd:complexType>
        <xsd:sequence>
          <xsd:element ref="pc:Terms" minOccurs="0" maxOccurs="1"/>
        </xsd:sequence>
      </xsd:complexType>
    </xsd:element>
    <xsd:element name="e213f17426734dbd80186ce68b6b7d8d" ma:index="31" nillable="true" ma:taxonomy="true" ma:internalName="e213f17426734dbd80186ce68b6b7d8d" ma:taxonomyFieldName="Document_x0020_Type" ma:displayName="Document Type" ma:default="" ma:fieldId="{e213f174-2673-4dbd-8018-6ce68b6b7d8d}" ma:sspId="c27c0858-571e-44a5-bec7-7ae460e59ec5" ma:termSetId="16f45069-aa99-45d9-8d8a-73a71eeb7865" ma:anchorId="00000000-0000-0000-0000-000000000000" ma:open="true" ma:isKeyword="false">
      <xsd:complexType>
        <xsd:sequence>
          <xsd:element ref="pc:Terms" minOccurs="0" maxOccurs="1"/>
        </xsd:sequence>
      </xsd:complexType>
    </xsd:element>
    <xsd:element name="kfcbd61400244df59f8a87e9b2dcd838" ma:index="33" nillable="true" ma:taxonomy="true" ma:internalName="kfcbd61400244df59f8a87e9b2dcd838" ma:taxonomyFieldName="Vendor1" ma:displayName="Vendor" ma:default="" ma:fieldId="{4fcbd614-0024-4df5-9f8a-87e9b2dcd838}" ma:sspId="c27c0858-571e-44a5-bec7-7ae460e59ec5" ma:termSetId="10163272-de4e-487a-a222-6f5d1fd95f0e" ma:anchorId="00000000-0000-0000-0000-000000000000" ma:open="true" ma:isKeyword="false">
      <xsd:complexType>
        <xsd:sequence>
          <xsd:element ref="pc:Terms" minOccurs="0" maxOccurs="1"/>
        </xsd:sequence>
      </xsd:complexType>
    </xsd:element>
    <xsd:element name="Folder" ma:index="35" nillable="true" ma:displayName="Folder" ma:description="Document folder name or UNC, can be used for views." ma:internalName="Fold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Folder xmlns="4e213f82-e8bc-42ca-bee8-c800a8f9cd4a">Design</Folder>
    <o42d8b9a61a144fc9d2eddc0ef3be84d xmlns="4e213f82-e8bc-42ca-bee8-c800a8f9cd4a">
      <Terms xmlns="http://schemas.microsoft.com/office/infopath/2007/PartnerControls"/>
    </o42d8b9a61a144fc9d2eddc0ef3be84d>
    <Convenience_x0020_Copy xmlns="4e213f82-e8bc-42ca-bee8-c800a8f9cd4a">false</Convenience_x0020_Copy>
    <FY xmlns="4e213f82-e8bc-42ca-bee8-c800a8f9cd4a">2017</FY>
    <hccbc10bc48d47899eb97edbc6df5c3d xmlns="4e213f82-e8bc-42ca-bee8-c800a8f9cd4a">
      <Terms xmlns="http://schemas.microsoft.com/office/infopath/2007/PartnerControls">
        <TermInfo xmlns="http://schemas.microsoft.com/office/infopath/2007/PartnerControls">
          <TermName xmlns="http://schemas.microsoft.com/office/infopath/2007/PartnerControls">Information Technology</TermName>
          <TermId xmlns="http://schemas.microsoft.com/office/infopath/2007/PartnerControls">02ba9038-e84d-4672-aec8-b7307098f5b8</TermId>
        </TermInfo>
      </Terms>
    </hccbc10bc48d47899eb97edbc6df5c3d>
    <h915d5de5953450cbe0a6930954a442c xmlns="4e213f82-e8bc-42ca-bee8-c800a8f9cd4a">
      <Terms xmlns="http://schemas.microsoft.com/office/infopath/2007/PartnerControls"/>
    </h915d5de5953450cbe0a6930954a442c>
    <g88b2a16192443fd95ef2b524c9d5be9 xmlns="4e213f82-e8bc-42ca-bee8-c800a8f9cd4a">
      <Terms xmlns="http://schemas.microsoft.com/office/infopath/2007/PartnerControls">
        <TermInfo xmlns="http://schemas.microsoft.com/office/infopath/2007/PartnerControls">
          <TermName xmlns="http://schemas.microsoft.com/office/infopath/2007/PartnerControls">Information Technology</TermName>
          <TermId xmlns="http://schemas.microsoft.com/office/infopath/2007/PartnerControls">02ba9038-e84d-4672-aec8-b7307098f5b8</TermId>
        </TermInfo>
      </Terms>
    </g88b2a16192443fd95ef2b524c9d5be9>
    <Key_x0020_Words xmlns="4e213f82-e8bc-42ca-bee8-c800a8f9cd4a" xsi:nil="true"/>
    <Retention xmlns="4e213f82-e8bc-42ca-bee8-c800a8f9cd4a" xsi:nil="true"/>
    <TaxCatchAll xmlns="4e213f82-e8bc-42ca-bee8-c800a8f9cd4a">
      <Value>44</Value>
      <Value>42</Value>
    </TaxCatchAll>
    <af5a44d9efcc4b7694265a1c5dd4a096 xmlns="4e213f82-e8bc-42ca-bee8-c800a8f9cd4a">
      <Terms xmlns="http://schemas.microsoft.com/office/infopath/2007/PartnerControls"/>
    </af5a44d9efcc4b7694265a1c5dd4a096>
    <e213f17426734dbd80186ce68b6b7d8d xmlns="4e213f82-e8bc-42ca-bee8-c800a8f9cd4a">
      <Terms xmlns="http://schemas.microsoft.com/office/infopath/2007/PartnerControls"/>
    </e213f17426734dbd80186ce68b6b7d8d>
    <kfcbd61400244df59f8a87e9b2dcd838 xmlns="4e213f82-e8bc-42ca-bee8-c800a8f9cd4a">
      <Terms xmlns="http://schemas.microsoft.com/office/infopath/2007/PartnerControls"/>
    </kfcbd61400244df59f8a87e9b2dcd838>
    <MSB_x0020_Task_x0020_Assignee xmlns="4e213f82-e8bc-42ca-bee8-c800a8f9cd4a">
      <UserInfo>
        <DisplayName/>
        <AccountId xsi:nil="true"/>
        <AccountType/>
      </UserInfo>
    </MSB_x0020_Task_x0020_Assignee>
    <nb86756d9b0140caaae7814d2e0a0192 xmlns="4e213f82-e8bc-42ca-bee8-c800a8f9cd4a">
      <Terms xmlns="http://schemas.microsoft.com/office/infopath/2007/PartnerControls"/>
    </nb86756d9b0140caaae7814d2e0a0192>
    <Close_x0020_Date xmlns="4e213f82-e8bc-42ca-bee8-c800a8f9cd4a" xsi:nil="true"/>
    <Removal_x0020_Date xmlns="4e213f82-e8bc-42ca-bee8-c800a8f9cd4a" xsi:nil="true"/>
    <Date_x0020_Stored xmlns="4e213f82-e8bc-42ca-bee8-c800a8f9cd4a">2017-01-17T09:00:00+00:00</Date_x0020_Stored>
    <EmptyDate xmlns="4e213f82-e8bc-42ca-bee8-c800a8f9cd4a" xsi:nil="true"/>
  </documentManagement>
</p:properties>
</file>

<file path=customXml/itemProps1.xml><?xml version="1.0" encoding="utf-8"?>
<ds:datastoreItem xmlns:ds="http://schemas.openxmlformats.org/officeDocument/2006/customXml" ds:itemID="{4CEFBBAA-B1F5-4F51-BA4C-6DC1B8929F7A}"/>
</file>

<file path=customXml/itemProps2.xml><?xml version="1.0" encoding="utf-8"?>
<ds:datastoreItem xmlns:ds="http://schemas.openxmlformats.org/officeDocument/2006/customXml" ds:itemID="{6DF80FAC-C705-47F9-AC73-A55DBD63EADE}"/>
</file>

<file path=customXml/itemProps3.xml><?xml version="1.0" encoding="utf-8"?>
<ds:datastoreItem xmlns:ds="http://schemas.openxmlformats.org/officeDocument/2006/customXml" ds:itemID="{0CDC1F63-DE35-48DF-8684-0EC70FBD6986}"/>
</file>

<file path=docProps/app.xml><?xml version="1.0" encoding="utf-8"?>
<Properties xmlns="http://schemas.openxmlformats.org/officeDocument/2006/extended-properties" xmlns:vt="http://schemas.openxmlformats.org/officeDocument/2006/docPropsVTypes">
  <Template>Normal.dotm</Template>
  <TotalTime>0</TotalTime>
  <Pages>2</Pages>
  <Words>849</Words>
  <Characters>4844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1-Facilitating the Initial Customer Meeting</vt:lpstr>
    </vt:vector>
  </TitlesOfParts>
  <Company>MSB</Company>
  <LinksUpToDate>false</LinksUpToDate>
  <CharactersWithSpaces>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 GIS Facilitating the Initial Customer Meeting</dc:title>
  <dc:creator>Doreen Mangelsdorf</dc:creator>
  <cp:lastModifiedBy>Matt Rykaczewski</cp:lastModifiedBy>
  <cp:revision>2</cp:revision>
  <cp:lastPrinted>2016-09-20T20:22:00Z</cp:lastPrinted>
  <dcterms:created xsi:type="dcterms:W3CDTF">2016-10-11T18:34:00Z</dcterms:created>
  <dcterms:modified xsi:type="dcterms:W3CDTF">2016-10-11T18:34:00Z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DU">
    <vt:lpwstr/>
  </property>
  <property fmtid="{D5CDD505-2E9C-101B-9397-08002B2CF9AE}" pid="3" name="ContentTypeId">
    <vt:lpwstr>0x010100D8A5A76AE490F647951F04A13DF9347C000DCE0E0FA4494248B405B4765736EDC5</vt:lpwstr>
  </property>
  <property fmtid="{D5CDD505-2E9C-101B-9397-08002B2CF9AE}" pid="4" name="Document_x0020_Type">
    <vt:lpwstr/>
  </property>
  <property fmtid="{D5CDD505-2E9C-101B-9397-08002B2CF9AE}" pid="5" name="Document Department">
    <vt:lpwstr>42;#Information Technology|02ba9038-e84d-4672-aec8-b7307098f5b8</vt:lpwstr>
  </property>
  <property fmtid="{D5CDD505-2E9C-101B-9397-08002B2CF9AE}" pid="6" name="Vendor1">
    <vt:lpwstr/>
  </property>
  <property fmtid="{D5CDD505-2E9C-101B-9397-08002B2CF9AE}" pid="8" name="Legislation">
    <vt:lpwstr/>
  </property>
  <property fmtid="{D5CDD505-2E9C-101B-9397-08002B2CF9AE}" pid="9" name="Document_x0020_Status">
    <vt:lpwstr/>
  </property>
  <property fmtid="{D5CDD505-2E9C-101B-9397-08002B2CF9AE}" pid="10" name="Document_x0020_Classification">
    <vt:lpwstr/>
  </property>
  <property fmtid="{D5CDD505-2E9C-101B-9397-08002B2CF9AE}" pid="12" name="Topic1">
    <vt:lpwstr/>
  </property>
  <property fmtid="{D5CDD505-2E9C-101B-9397-08002B2CF9AE}" pid="13" name="Document Division">
    <vt:lpwstr>44;#Information Technology|02ba9038-e84d-4672-aec8-b7307098f5b8</vt:lpwstr>
  </property>
  <property fmtid="{D5CDD505-2E9C-101B-9397-08002B2CF9AE}" pid="14" name="Document Classification">
    <vt:lpwstr/>
  </property>
  <property fmtid="{D5CDD505-2E9C-101B-9397-08002B2CF9AE}" pid="15" name="Document Status">
    <vt:lpwstr/>
  </property>
  <property fmtid="{D5CDD505-2E9C-101B-9397-08002B2CF9AE}" pid="16" name="Document Type">
    <vt:lpwstr/>
  </property>
</Properties>
</file>